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BE" w:rsidRDefault="00D23EBE" w:rsidP="00D23EBE">
      <w:pPr>
        <w:rPr>
          <w:bCs/>
          <w:sz w:val="24"/>
          <w:szCs w:val="24"/>
        </w:rPr>
      </w:pPr>
    </w:p>
    <w:p w:rsidR="005F43DB" w:rsidRDefault="005F43DB">
      <w:pPr>
        <w:tabs>
          <w:tab w:val="num" w:pos="1080"/>
        </w:tabs>
        <w:ind w:left="1080" w:hanging="720"/>
        <w:jc w:val="center"/>
        <w:rPr>
          <w:b/>
          <w:sz w:val="28"/>
          <w:szCs w:val="28"/>
        </w:rPr>
      </w:pPr>
      <w:bookmarkStart w:id="0" w:name="_GoBack"/>
      <w:r>
        <w:rPr>
          <w:b/>
          <w:noProof/>
          <w:sz w:val="28"/>
          <w:szCs w:val="28"/>
        </w:rPr>
        <w:drawing>
          <wp:inline distT="0" distB="0" distL="0" distR="0">
            <wp:extent cx="6390005" cy="9274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0005" cy="9274810"/>
                    </a:xfrm>
                    <a:prstGeom prst="rect">
                      <a:avLst/>
                    </a:prstGeom>
                  </pic:spPr>
                </pic:pic>
              </a:graphicData>
            </a:graphic>
          </wp:inline>
        </w:drawing>
      </w:r>
      <w:bookmarkEnd w:id="0"/>
    </w:p>
    <w:p w:rsidR="0075188E" w:rsidRPr="00726215" w:rsidRDefault="00974BD9">
      <w:pPr>
        <w:tabs>
          <w:tab w:val="num" w:pos="1080"/>
        </w:tabs>
        <w:ind w:left="1080" w:hanging="720"/>
        <w:jc w:val="center"/>
        <w:rPr>
          <w:b/>
          <w:sz w:val="28"/>
          <w:szCs w:val="28"/>
        </w:rPr>
      </w:pPr>
      <w:r w:rsidRPr="00726215">
        <w:rPr>
          <w:b/>
          <w:sz w:val="28"/>
          <w:szCs w:val="28"/>
          <w:lang w:val="en-US"/>
        </w:rPr>
        <w:lastRenderedPageBreak/>
        <w:t>I</w:t>
      </w:r>
      <w:r w:rsidRPr="00726215">
        <w:rPr>
          <w:b/>
          <w:sz w:val="28"/>
          <w:szCs w:val="28"/>
        </w:rPr>
        <w:t>.</w:t>
      </w:r>
      <w:r w:rsidR="0075188E" w:rsidRPr="00726215">
        <w:rPr>
          <w:b/>
          <w:sz w:val="28"/>
          <w:szCs w:val="28"/>
        </w:rPr>
        <w:t>Общие положения</w:t>
      </w:r>
    </w:p>
    <w:p w:rsidR="0075188E" w:rsidRPr="00726215" w:rsidRDefault="0075188E" w:rsidP="00AA5284">
      <w:pPr>
        <w:ind w:firstLine="709"/>
        <w:jc w:val="both"/>
        <w:rPr>
          <w:b/>
          <w:sz w:val="28"/>
          <w:szCs w:val="28"/>
        </w:rPr>
      </w:pPr>
    </w:p>
    <w:p w:rsidR="00AA5284" w:rsidRPr="00726215" w:rsidRDefault="0075188E" w:rsidP="00AA5284">
      <w:pPr>
        <w:ind w:firstLine="709"/>
        <w:jc w:val="both"/>
        <w:rPr>
          <w:bCs/>
          <w:sz w:val="28"/>
          <w:szCs w:val="28"/>
        </w:rPr>
      </w:pPr>
      <w:r w:rsidRPr="00726215">
        <w:rPr>
          <w:sz w:val="28"/>
          <w:szCs w:val="28"/>
        </w:rPr>
        <w:t>1.1. Настоящий коллективный договор заключен между</w:t>
      </w:r>
      <w:r w:rsidR="007B52F3" w:rsidRPr="00726215">
        <w:rPr>
          <w:sz w:val="28"/>
          <w:szCs w:val="28"/>
        </w:rPr>
        <w:t xml:space="preserve"> </w:t>
      </w:r>
      <w:r w:rsidR="00AA5284" w:rsidRPr="00726215">
        <w:rPr>
          <w:bCs/>
          <w:sz w:val="28"/>
          <w:szCs w:val="28"/>
        </w:rPr>
        <w:t>Муниципальным бюджетным дошкольным</w:t>
      </w:r>
      <w:r w:rsidR="007B52F3" w:rsidRPr="00726215">
        <w:rPr>
          <w:bCs/>
          <w:sz w:val="28"/>
          <w:szCs w:val="28"/>
        </w:rPr>
        <w:t xml:space="preserve"> </w:t>
      </w:r>
      <w:r w:rsidR="00AA5284" w:rsidRPr="00726215">
        <w:rPr>
          <w:bCs/>
          <w:sz w:val="28"/>
          <w:szCs w:val="28"/>
        </w:rPr>
        <w:t>образовательны</w:t>
      </w:r>
      <w:r w:rsidR="00AC22D2" w:rsidRPr="00726215">
        <w:rPr>
          <w:bCs/>
          <w:sz w:val="28"/>
          <w:szCs w:val="28"/>
        </w:rPr>
        <w:t>м учреждением детским садом № 153</w:t>
      </w:r>
      <w:r w:rsidR="00AA5284" w:rsidRPr="00726215">
        <w:rPr>
          <w:bCs/>
          <w:sz w:val="28"/>
          <w:szCs w:val="28"/>
        </w:rPr>
        <w:t xml:space="preserve"> (далее –</w:t>
      </w:r>
      <w:r w:rsidR="00AC22D2" w:rsidRPr="00726215">
        <w:rPr>
          <w:sz w:val="28"/>
          <w:szCs w:val="28"/>
        </w:rPr>
        <w:t xml:space="preserve"> Р</w:t>
      </w:r>
      <w:r w:rsidRPr="00726215">
        <w:rPr>
          <w:sz w:val="28"/>
          <w:szCs w:val="28"/>
        </w:rPr>
        <w:t>аботодател</w:t>
      </w:r>
      <w:r w:rsidR="00AA5284" w:rsidRPr="00726215">
        <w:rPr>
          <w:sz w:val="28"/>
          <w:szCs w:val="28"/>
        </w:rPr>
        <w:t>ь)</w:t>
      </w:r>
      <w:r w:rsidRPr="00726215">
        <w:rPr>
          <w:sz w:val="28"/>
          <w:szCs w:val="28"/>
        </w:rPr>
        <w:t xml:space="preserve"> и работниками</w:t>
      </w:r>
      <w:r w:rsidR="00AC22D2" w:rsidRPr="00726215">
        <w:rPr>
          <w:sz w:val="28"/>
          <w:szCs w:val="28"/>
        </w:rPr>
        <w:t xml:space="preserve">  </w:t>
      </w:r>
      <w:r w:rsidR="00AA5284" w:rsidRPr="00726215">
        <w:rPr>
          <w:bCs/>
          <w:sz w:val="28"/>
          <w:szCs w:val="28"/>
        </w:rPr>
        <w:t>Муниципального бюджетного дошкольного образовательного учреждения детского сада</w:t>
      </w:r>
      <w:r w:rsidR="00AC22D2" w:rsidRPr="00726215">
        <w:rPr>
          <w:bCs/>
          <w:sz w:val="28"/>
          <w:szCs w:val="28"/>
        </w:rPr>
        <w:t xml:space="preserve"> № 153 (далее – Р</w:t>
      </w:r>
      <w:r w:rsidR="00AA5284" w:rsidRPr="00726215">
        <w:rPr>
          <w:bCs/>
          <w:sz w:val="28"/>
          <w:szCs w:val="28"/>
        </w:rPr>
        <w:t>аботники)</w:t>
      </w:r>
      <w:r w:rsidRPr="00726215">
        <w:rPr>
          <w:sz w:val="28"/>
          <w:szCs w:val="28"/>
        </w:rPr>
        <w:t xml:space="preserve"> и является правовым актом, регулирующ</w:t>
      </w:r>
      <w:r w:rsidR="00AA5284" w:rsidRPr="00726215">
        <w:rPr>
          <w:sz w:val="28"/>
          <w:szCs w:val="28"/>
        </w:rPr>
        <w:t xml:space="preserve">им социально-трудовые отношения в </w:t>
      </w:r>
      <w:r w:rsidR="00AA5284" w:rsidRPr="00726215">
        <w:rPr>
          <w:bCs/>
          <w:sz w:val="28"/>
          <w:szCs w:val="28"/>
        </w:rPr>
        <w:t>Муниципальном бюджетном дошкольном образовательном учреждении детском саду</w:t>
      </w:r>
      <w:r w:rsidR="00AA5284" w:rsidRPr="00726215">
        <w:rPr>
          <w:sz w:val="28"/>
          <w:szCs w:val="28"/>
        </w:rPr>
        <w:t> </w:t>
      </w:r>
      <w:r w:rsidR="00AC22D2" w:rsidRPr="00726215">
        <w:rPr>
          <w:bCs/>
          <w:sz w:val="28"/>
          <w:szCs w:val="28"/>
        </w:rPr>
        <w:t>№ </w:t>
      </w:r>
      <w:r w:rsidR="00B4112D" w:rsidRPr="00726215">
        <w:rPr>
          <w:bCs/>
          <w:sz w:val="28"/>
          <w:szCs w:val="28"/>
        </w:rPr>
        <w:t xml:space="preserve"> </w:t>
      </w:r>
      <w:r w:rsidR="00AC22D2" w:rsidRPr="00726215">
        <w:rPr>
          <w:bCs/>
          <w:sz w:val="28"/>
          <w:szCs w:val="28"/>
        </w:rPr>
        <w:t>153 (далее – МБДОУ детский сад № 153</w:t>
      </w:r>
      <w:r w:rsidR="000F396C" w:rsidRPr="00726215">
        <w:rPr>
          <w:bCs/>
          <w:sz w:val="28"/>
          <w:szCs w:val="28"/>
        </w:rPr>
        <w:t>, учреждение</w:t>
      </w:r>
      <w:r w:rsidR="00B4112D" w:rsidRPr="00726215">
        <w:rPr>
          <w:bCs/>
          <w:sz w:val="28"/>
          <w:szCs w:val="28"/>
        </w:rPr>
        <w:t>)</w:t>
      </w:r>
    </w:p>
    <w:p w:rsidR="005F733A" w:rsidRPr="00726215" w:rsidRDefault="0075188E" w:rsidP="00AA5284">
      <w:pPr>
        <w:ind w:firstLine="709"/>
        <w:jc w:val="both"/>
        <w:rPr>
          <w:sz w:val="28"/>
          <w:szCs w:val="28"/>
        </w:rPr>
      </w:pPr>
      <w:r w:rsidRPr="00726215">
        <w:rPr>
          <w:sz w:val="28"/>
          <w:szCs w:val="28"/>
        </w:rPr>
        <w:t xml:space="preserve">1.2. </w:t>
      </w:r>
      <w:proofErr w:type="gramStart"/>
      <w:r w:rsidRPr="00726215">
        <w:rPr>
          <w:sz w:val="28"/>
          <w:szCs w:val="28"/>
        </w:rPr>
        <w:t>Коллективный договор заключен в соответствии с Трудовым кодексом Р</w:t>
      </w:r>
      <w:r w:rsidR="00AC22D2" w:rsidRPr="00726215">
        <w:rPr>
          <w:sz w:val="28"/>
          <w:szCs w:val="28"/>
        </w:rPr>
        <w:t xml:space="preserve">оссийской </w:t>
      </w:r>
      <w:r w:rsidRPr="00726215">
        <w:rPr>
          <w:sz w:val="28"/>
          <w:szCs w:val="28"/>
        </w:rPr>
        <w:t>Ф</w:t>
      </w:r>
      <w:r w:rsidR="00AC22D2" w:rsidRPr="00726215">
        <w:rPr>
          <w:sz w:val="28"/>
          <w:szCs w:val="28"/>
        </w:rPr>
        <w:t xml:space="preserve">едерации </w:t>
      </w:r>
      <w:r w:rsidRPr="00726215">
        <w:rPr>
          <w:sz w:val="28"/>
          <w:szCs w:val="28"/>
        </w:rPr>
        <w:t xml:space="preserve"> (далее – ТК РФ), </w:t>
      </w:r>
      <w:r w:rsidR="0003637A" w:rsidRPr="00726215">
        <w:rPr>
          <w:sz w:val="28"/>
          <w:szCs w:val="28"/>
        </w:rPr>
        <w:t>другими</w:t>
      </w:r>
      <w:r w:rsidRPr="00726215">
        <w:rPr>
          <w:sz w:val="28"/>
          <w:szCs w:val="28"/>
        </w:rPr>
        <w:t xml:space="preserve"> закон</w:t>
      </w:r>
      <w:r w:rsidR="0003637A" w:rsidRPr="00726215">
        <w:rPr>
          <w:sz w:val="28"/>
          <w:szCs w:val="28"/>
        </w:rPr>
        <w:t>а</w:t>
      </w:r>
      <w:r w:rsidRPr="00726215">
        <w:rPr>
          <w:sz w:val="28"/>
          <w:szCs w:val="28"/>
        </w:rPr>
        <w:t xml:space="preserve">ми  и </w:t>
      </w:r>
      <w:r w:rsidR="0003637A" w:rsidRPr="00726215">
        <w:rPr>
          <w:sz w:val="28"/>
          <w:szCs w:val="28"/>
        </w:rPr>
        <w:t xml:space="preserve">иными </w:t>
      </w:r>
      <w:r w:rsidRPr="00726215">
        <w:rPr>
          <w:sz w:val="28"/>
          <w:szCs w:val="28"/>
        </w:rPr>
        <w:t>нормативными правовыми актами</w:t>
      </w:r>
      <w:r w:rsidR="00AC22D2" w:rsidRPr="00726215">
        <w:rPr>
          <w:sz w:val="28"/>
          <w:szCs w:val="28"/>
        </w:rPr>
        <w:t xml:space="preserve"> </w:t>
      </w:r>
      <w:r w:rsidRPr="00726215">
        <w:rPr>
          <w:sz w:val="28"/>
          <w:szCs w:val="28"/>
        </w:rPr>
        <w:t>с целью определения взаимных обязательств работников и работодателя по защите социально-трудовых прав и профессиональ</w:t>
      </w:r>
      <w:r w:rsidR="000F396C" w:rsidRPr="00726215">
        <w:rPr>
          <w:sz w:val="28"/>
          <w:szCs w:val="28"/>
        </w:rPr>
        <w:t>ных интересов работников</w:t>
      </w:r>
      <w:r w:rsidRPr="00726215">
        <w:rPr>
          <w:sz w:val="28"/>
          <w:szCs w:val="28"/>
        </w:rPr>
        <w:t xml:space="preserve"> учреждения</w:t>
      </w:r>
      <w:r w:rsidR="00726215" w:rsidRPr="00726215">
        <w:rPr>
          <w:sz w:val="28"/>
          <w:szCs w:val="28"/>
        </w:rPr>
        <w:t xml:space="preserve"> </w:t>
      </w:r>
      <w:r w:rsidRPr="00726215">
        <w:rPr>
          <w:sz w:val="28"/>
          <w:szCs w:val="28"/>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w:t>
      </w:r>
      <w:proofErr w:type="gramEnd"/>
      <w:r w:rsidRPr="00726215">
        <w:rPr>
          <w:sz w:val="28"/>
          <w:szCs w:val="28"/>
        </w:rPr>
        <w:t xml:space="preserve"> с</w:t>
      </w:r>
      <w:r w:rsidR="00726215" w:rsidRPr="00726215">
        <w:rPr>
          <w:sz w:val="28"/>
          <w:szCs w:val="28"/>
        </w:rPr>
        <w:t xml:space="preserve"> </w:t>
      </w:r>
      <w:r w:rsidRPr="00726215">
        <w:rPr>
          <w:sz w:val="28"/>
          <w:szCs w:val="28"/>
        </w:rPr>
        <w:t xml:space="preserve">установленными законами, иными нормативными правовыми актами, </w:t>
      </w:r>
      <w:r w:rsidR="005F733A" w:rsidRPr="00726215">
        <w:rPr>
          <w:sz w:val="28"/>
          <w:szCs w:val="28"/>
        </w:rPr>
        <w:t>региональным о</w:t>
      </w:r>
      <w:r w:rsidRPr="00726215">
        <w:rPr>
          <w:sz w:val="28"/>
          <w:szCs w:val="28"/>
        </w:rPr>
        <w:t>траслевым соглашением</w:t>
      </w:r>
      <w:r w:rsidR="005F733A" w:rsidRPr="00726215">
        <w:rPr>
          <w:sz w:val="28"/>
          <w:szCs w:val="28"/>
        </w:rPr>
        <w:t xml:space="preserve"> между Тверской областной</w:t>
      </w:r>
      <w:r w:rsidR="00726215" w:rsidRPr="00726215">
        <w:rPr>
          <w:sz w:val="28"/>
          <w:szCs w:val="28"/>
        </w:rPr>
        <w:t xml:space="preserve"> </w:t>
      </w:r>
      <w:r w:rsidR="005F733A" w:rsidRPr="00726215">
        <w:rPr>
          <w:sz w:val="28"/>
          <w:szCs w:val="28"/>
        </w:rPr>
        <w:t xml:space="preserve">организацией </w:t>
      </w:r>
      <w:r w:rsidR="0078018C" w:rsidRPr="00726215">
        <w:rPr>
          <w:sz w:val="28"/>
          <w:szCs w:val="28"/>
        </w:rPr>
        <w:t xml:space="preserve">Профсоюза работников народного образования и </w:t>
      </w:r>
      <w:r w:rsidR="00C323CA" w:rsidRPr="00726215">
        <w:rPr>
          <w:sz w:val="28"/>
          <w:szCs w:val="28"/>
        </w:rPr>
        <w:t xml:space="preserve">науки РФ и </w:t>
      </w:r>
      <w:r w:rsidR="00F81DD9" w:rsidRPr="00726215">
        <w:rPr>
          <w:sz w:val="28"/>
          <w:szCs w:val="28"/>
        </w:rPr>
        <w:t>Министерством образования Тверской области</w:t>
      </w:r>
      <w:r w:rsidR="005F733A" w:rsidRPr="00726215">
        <w:rPr>
          <w:sz w:val="28"/>
          <w:szCs w:val="28"/>
        </w:rPr>
        <w:t xml:space="preserve"> на 2016-2018</w:t>
      </w:r>
      <w:r w:rsidR="0078018C" w:rsidRPr="00726215">
        <w:rPr>
          <w:sz w:val="28"/>
          <w:szCs w:val="28"/>
        </w:rPr>
        <w:t xml:space="preserve"> годы</w:t>
      </w:r>
      <w:r w:rsidR="005F733A" w:rsidRPr="00726215">
        <w:rPr>
          <w:sz w:val="28"/>
          <w:szCs w:val="28"/>
        </w:rPr>
        <w:t xml:space="preserve"> и </w:t>
      </w:r>
      <w:r w:rsidR="000F396C" w:rsidRPr="00726215">
        <w:rPr>
          <w:sz w:val="28"/>
          <w:szCs w:val="28"/>
        </w:rPr>
        <w:t>с</w:t>
      </w:r>
      <w:r w:rsidR="005F733A" w:rsidRPr="00726215">
        <w:rPr>
          <w:sz w:val="28"/>
          <w:szCs w:val="28"/>
        </w:rPr>
        <w:t>оглашением между Управлением образования администрации г</w:t>
      </w:r>
      <w:proofErr w:type="gramStart"/>
      <w:r w:rsidR="005F733A" w:rsidRPr="00726215">
        <w:rPr>
          <w:sz w:val="28"/>
          <w:szCs w:val="28"/>
        </w:rPr>
        <w:t>.Т</w:t>
      </w:r>
      <w:proofErr w:type="gramEnd"/>
      <w:r w:rsidR="005F733A" w:rsidRPr="00726215">
        <w:rPr>
          <w:sz w:val="28"/>
          <w:szCs w:val="28"/>
        </w:rPr>
        <w:t>вери и Тверской городской территориальной организацией Профсоюза работников народного образования и науки Российской Федерации на 2016-2019 годы.</w:t>
      </w:r>
    </w:p>
    <w:p w:rsidR="0075188E" w:rsidRPr="00726215" w:rsidRDefault="0075188E">
      <w:pPr>
        <w:pStyle w:val="20"/>
        <w:rPr>
          <w:szCs w:val="28"/>
        </w:rPr>
      </w:pPr>
      <w:r w:rsidRPr="00726215">
        <w:rPr>
          <w:szCs w:val="28"/>
        </w:rPr>
        <w:t xml:space="preserve">1.3. Сторонами коллективного договора являются: </w:t>
      </w:r>
    </w:p>
    <w:p w:rsidR="0075188E" w:rsidRPr="00726215" w:rsidRDefault="00726215" w:rsidP="00223DCC">
      <w:pPr>
        <w:ind w:firstLine="709"/>
        <w:jc w:val="both"/>
        <w:rPr>
          <w:bCs/>
          <w:sz w:val="28"/>
          <w:szCs w:val="28"/>
        </w:rPr>
      </w:pPr>
      <w:r w:rsidRPr="00726215">
        <w:rPr>
          <w:sz w:val="28"/>
          <w:szCs w:val="28"/>
        </w:rPr>
        <w:t>Р</w:t>
      </w:r>
      <w:r w:rsidR="0075188E" w:rsidRPr="00726215">
        <w:rPr>
          <w:sz w:val="28"/>
          <w:szCs w:val="28"/>
        </w:rPr>
        <w:t>аботники  учреждения,</w:t>
      </w:r>
      <w:r w:rsidR="006859D1" w:rsidRPr="00726215">
        <w:rPr>
          <w:sz w:val="28"/>
          <w:szCs w:val="28"/>
        </w:rPr>
        <w:t xml:space="preserve"> как являющиеся, так и не</w:t>
      </w:r>
      <w:r w:rsidR="0075188E" w:rsidRPr="00726215">
        <w:rPr>
          <w:sz w:val="28"/>
          <w:szCs w:val="28"/>
        </w:rPr>
        <w:t xml:space="preserve"> являющиеся членами Профсоюза работников народного образования и науки РФ (далее – профсоюз),</w:t>
      </w:r>
      <w:r w:rsidR="00223DCC" w:rsidRPr="00726215">
        <w:rPr>
          <w:sz w:val="28"/>
          <w:szCs w:val="28"/>
        </w:rPr>
        <w:t xml:space="preserve"> от имени и в интересах которых при заключении настоящего договора действует</w:t>
      </w:r>
      <w:r w:rsidRPr="00726215">
        <w:rPr>
          <w:sz w:val="28"/>
          <w:szCs w:val="28"/>
        </w:rPr>
        <w:t xml:space="preserve"> </w:t>
      </w:r>
      <w:r w:rsidR="00223DCC" w:rsidRPr="00726215">
        <w:rPr>
          <w:bCs/>
          <w:sz w:val="28"/>
          <w:szCs w:val="28"/>
        </w:rPr>
        <w:t>Первичная профсоюзная организация МБДОУ</w:t>
      </w:r>
      <w:r w:rsidRPr="00726215">
        <w:rPr>
          <w:bCs/>
          <w:sz w:val="28"/>
          <w:szCs w:val="28"/>
        </w:rPr>
        <w:t xml:space="preserve"> детского сада  № 153</w:t>
      </w:r>
      <w:r w:rsidR="0075188E" w:rsidRPr="00726215">
        <w:rPr>
          <w:sz w:val="28"/>
          <w:szCs w:val="28"/>
        </w:rPr>
        <w:t xml:space="preserve"> (далее – профком); </w:t>
      </w:r>
    </w:p>
    <w:p w:rsidR="0075188E" w:rsidRPr="00C13D92" w:rsidRDefault="00726215" w:rsidP="00C13D92">
      <w:pPr>
        <w:ind w:firstLine="709"/>
        <w:jc w:val="both"/>
        <w:rPr>
          <w:sz w:val="28"/>
          <w:szCs w:val="28"/>
        </w:rPr>
      </w:pPr>
      <w:r w:rsidRPr="00726215">
        <w:rPr>
          <w:sz w:val="28"/>
          <w:szCs w:val="28"/>
        </w:rPr>
        <w:t>Р</w:t>
      </w:r>
      <w:r w:rsidR="0075188E" w:rsidRPr="00726215">
        <w:rPr>
          <w:sz w:val="28"/>
          <w:szCs w:val="28"/>
        </w:rPr>
        <w:t xml:space="preserve">аботодатель </w:t>
      </w:r>
      <w:r w:rsidR="00223DCC" w:rsidRPr="00726215">
        <w:rPr>
          <w:sz w:val="28"/>
          <w:szCs w:val="28"/>
        </w:rPr>
        <w:t>– МБДОУ</w:t>
      </w:r>
      <w:r w:rsidRPr="00726215">
        <w:rPr>
          <w:sz w:val="28"/>
          <w:szCs w:val="28"/>
        </w:rPr>
        <w:t xml:space="preserve"> детский сад  № 153</w:t>
      </w:r>
      <w:r w:rsidR="00FA28E6" w:rsidRPr="00726215">
        <w:rPr>
          <w:sz w:val="28"/>
          <w:szCs w:val="28"/>
        </w:rPr>
        <w:t>.</w:t>
      </w:r>
    </w:p>
    <w:p w:rsidR="0075188E" w:rsidRPr="00726215" w:rsidRDefault="0075188E">
      <w:pPr>
        <w:pStyle w:val="20"/>
        <w:rPr>
          <w:szCs w:val="28"/>
        </w:rPr>
      </w:pPr>
      <w:r w:rsidRPr="00726215">
        <w:rPr>
          <w:szCs w:val="28"/>
        </w:rPr>
        <w:t>1.</w:t>
      </w:r>
      <w:r w:rsidR="00F6105B">
        <w:rPr>
          <w:szCs w:val="28"/>
        </w:rPr>
        <w:t>4</w:t>
      </w:r>
      <w:r w:rsidRPr="00726215">
        <w:rPr>
          <w:szCs w:val="28"/>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5188E" w:rsidRPr="00726215" w:rsidRDefault="0075188E">
      <w:pPr>
        <w:pStyle w:val="20"/>
        <w:rPr>
          <w:szCs w:val="28"/>
        </w:rPr>
      </w:pPr>
      <w:r w:rsidRPr="00726215">
        <w:rPr>
          <w:szCs w:val="28"/>
        </w:rPr>
        <w:t>1.</w:t>
      </w:r>
      <w:r w:rsidR="00F6105B">
        <w:rPr>
          <w:szCs w:val="28"/>
        </w:rPr>
        <w:t>5</w:t>
      </w:r>
      <w:r w:rsidRPr="00726215">
        <w:rPr>
          <w:szCs w:val="28"/>
        </w:rPr>
        <w:t xml:space="preserve">.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w:t>
      </w:r>
      <w:r w:rsidR="008E7B7A" w:rsidRPr="00726215">
        <w:rPr>
          <w:szCs w:val="28"/>
        </w:rPr>
        <w:t>его действия или до внесения в него изменений, дополнений</w:t>
      </w:r>
      <w:r w:rsidRPr="00726215">
        <w:rPr>
          <w:szCs w:val="28"/>
        </w:rPr>
        <w:t>.</w:t>
      </w:r>
    </w:p>
    <w:p w:rsidR="0075188E" w:rsidRPr="00726215" w:rsidRDefault="0075188E">
      <w:pPr>
        <w:pStyle w:val="20"/>
        <w:rPr>
          <w:szCs w:val="28"/>
        </w:rPr>
      </w:pPr>
      <w:r w:rsidRPr="00726215">
        <w:rPr>
          <w:szCs w:val="28"/>
        </w:rPr>
        <w:t>1.</w:t>
      </w:r>
      <w:r w:rsidR="00F6105B">
        <w:rPr>
          <w:szCs w:val="28"/>
        </w:rPr>
        <w:t>6</w:t>
      </w:r>
      <w:r w:rsidRPr="00726215">
        <w:rPr>
          <w:szCs w:val="28"/>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5188E" w:rsidRPr="00726215" w:rsidRDefault="0075188E">
      <w:pPr>
        <w:pStyle w:val="20"/>
        <w:rPr>
          <w:szCs w:val="28"/>
        </w:rPr>
      </w:pPr>
      <w:r w:rsidRPr="00726215">
        <w:rPr>
          <w:szCs w:val="28"/>
        </w:rPr>
        <w:t>1.</w:t>
      </w:r>
      <w:r w:rsidR="00F6105B">
        <w:rPr>
          <w:szCs w:val="28"/>
        </w:rPr>
        <w:t>7</w:t>
      </w:r>
      <w:r w:rsidRPr="00726215">
        <w:rPr>
          <w:szCs w:val="28"/>
        </w:rPr>
        <w:t>. При ликвидации учреждения коллективный договор сохраняет свое действие в течение всего срока проведения ликвидации.</w:t>
      </w:r>
    </w:p>
    <w:p w:rsidR="00B42D39" w:rsidRPr="00726215" w:rsidRDefault="00F6105B" w:rsidP="00B42D39">
      <w:pPr>
        <w:pStyle w:val="20"/>
        <w:rPr>
          <w:szCs w:val="28"/>
        </w:rPr>
      </w:pPr>
      <w:r>
        <w:rPr>
          <w:szCs w:val="28"/>
        </w:rPr>
        <w:t>1.8</w:t>
      </w:r>
      <w:r w:rsidR="00B42D39" w:rsidRPr="00726215">
        <w:rPr>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5188E" w:rsidRPr="00726215" w:rsidRDefault="00F6105B">
      <w:pPr>
        <w:pStyle w:val="20"/>
        <w:rPr>
          <w:szCs w:val="28"/>
        </w:rPr>
      </w:pPr>
      <w:r>
        <w:rPr>
          <w:szCs w:val="28"/>
        </w:rPr>
        <w:lastRenderedPageBreak/>
        <w:t>1.9</w:t>
      </w:r>
      <w:r w:rsidR="0075188E" w:rsidRPr="00726215">
        <w:rPr>
          <w:szCs w:val="28"/>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75188E" w:rsidRPr="00726215" w:rsidRDefault="0075188E">
      <w:pPr>
        <w:pStyle w:val="20"/>
        <w:rPr>
          <w:szCs w:val="28"/>
        </w:rPr>
      </w:pPr>
      <w:r w:rsidRPr="00726215">
        <w:rPr>
          <w:szCs w:val="28"/>
        </w:rPr>
        <w:t>1.1</w:t>
      </w:r>
      <w:r w:rsidR="00F6105B">
        <w:rPr>
          <w:szCs w:val="28"/>
        </w:rPr>
        <w:t>0</w:t>
      </w:r>
      <w:r w:rsidRPr="00726215">
        <w:rPr>
          <w:szCs w:val="28"/>
        </w:rPr>
        <w:t>. Пересмотр обязательств</w:t>
      </w:r>
      <w:r w:rsidR="005A037D" w:rsidRPr="00726215">
        <w:rPr>
          <w:szCs w:val="28"/>
        </w:rPr>
        <w:t xml:space="preserve"> по</w:t>
      </w:r>
      <w:r w:rsidRPr="00726215">
        <w:rPr>
          <w:szCs w:val="28"/>
        </w:rPr>
        <w:t xml:space="preserve"> настояще</w:t>
      </w:r>
      <w:r w:rsidR="005A037D" w:rsidRPr="00726215">
        <w:rPr>
          <w:szCs w:val="28"/>
        </w:rPr>
        <w:t>му</w:t>
      </w:r>
      <w:r w:rsidRPr="00726215">
        <w:rPr>
          <w:szCs w:val="28"/>
        </w:rPr>
        <w:t xml:space="preserve"> договор</w:t>
      </w:r>
      <w:r w:rsidR="005A037D" w:rsidRPr="00726215">
        <w:rPr>
          <w:szCs w:val="28"/>
        </w:rPr>
        <w:t>у</w:t>
      </w:r>
      <w:r w:rsidRPr="00726215">
        <w:rPr>
          <w:szCs w:val="28"/>
        </w:rPr>
        <w:t xml:space="preserve"> не может приводить к снижению уровня социально-экономического положения работников учреждения.</w:t>
      </w:r>
    </w:p>
    <w:p w:rsidR="0075188E" w:rsidRPr="00726215" w:rsidRDefault="0075188E">
      <w:pPr>
        <w:pStyle w:val="20"/>
        <w:rPr>
          <w:szCs w:val="28"/>
        </w:rPr>
      </w:pPr>
      <w:r w:rsidRPr="00726215">
        <w:rPr>
          <w:szCs w:val="28"/>
        </w:rPr>
        <w:t>1.1</w:t>
      </w:r>
      <w:r w:rsidR="00F6105B">
        <w:rPr>
          <w:szCs w:val="28"/>
        </w:rPr>
        <w:t>1</w:t>
      </w:r>
      <w:r w:rsidRPr="00726215">
        <w:rPr>
          <w:szCs w:val="28"/>
        </w:rPr>
        <w:t xml:space="preserve">. Все спорные вопросы по толкованию и реализации положений коллективного договора </w:t>
      </w:r>
      <w:r w:rsidR="002E3F5A" w:rsidRPr="00726215">
        <w:rPr>
          <w:szCs w:val="28"/>
        </w:rPr>
        <w:t>раз</w:t>
      </w:r>
      <w:r w:rsidRPr="00726215">
        <w:rPr>
          <w:szCs w:val="28"/>
        </w:rPr>
        <w:t>решаются сторонами</w:t>
      </w:r>
      <w:r w:rsidR="002E3F5A" w:rsidRPr="00726215">
        <w:rPr>
          <w:szCs w:val="28"/>
        </w:rPr>
        <w:t xml:space="preserve"> путём переговоров</w:t>
      </w:r>
      <w:r w:rsidRPr="00726215">
        <w:rPr>
          <w:szCs w:val="28"/>
        </w:rPr>
        <w:t>.</w:t>
      </w:r>
    </w:p>
    <w:p w:rsidR="00603E1D" w:rsidRPr="00726215" w:rsidRDefault="00603E1D" w:rsidP="0031455C">
      <w:pPr>
        <w:ind w:firstLine="709"/>
        <w:jc w:val="both"/>
        <w:rPr>
          <w:sz w:val="28"/>
          <w:szCs w:val="28"/>
        </w:rPr>
      </w:pPr>
      <w:r w:rsidRPr="00726215">
        <w:rPr>
          <w:sz w:val="28"/>
          <w:szCs w:val="28"/>
        </w:rPr>
        <w:t>1.1</w:t>
      </w:r>
      <w:r w:rsidR="00F6105B">
        <w:rPr>
          <w:sz w:val="28"/>
          <w:szCs w:val="28"/>
        </w:rPr>
        <w:t>2</w:t>
      </w:r>
      <w:r w:rsidRPr="00726215">
        <w:rPr>
          <w:sz w:val="28"/>
          <w:szCs w:val="28"/>
        </w:rPr>
        <w:t>.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w:t>
      </w:r>
      <w:r w:rsidR="002E3F5A" w:rsidRPr="00726215">
        <w:rPr>
          <w:sz w:val="28"/>
          <w:szCs w:val="28"/>
        </w:rPr>
        <w:t>о</w:t>
      </w:r>
      <w:r w:rsidRPr="00726215">
        <w:rPr>
          <w:sz w:val="28"/>
          <w:szCs w:val="28"/>
        </w:rPr>
        <w:t>м, другие противоправные действия (бездействи</w:t>
      </w:r>
      <w:r w:rsidR="002E3F5A" w:rsidRPr="00726215">
        <w:rPr>
          <w:sz w:val="28"/>
          <w:szCs w:val="28"/>
        </w:rPr>
        <w:t>е</w:t>
      </w:r>
      <w:r w:rsidRPr="00726215">
        <w:rPr>
          <w:sz w:val="28"/>
          <w:szCs w:val="28"/>
        </w:rPr>
        <w:t xml:space="preserve">). </w:t>
      </w:r>
    </w:p>
    <w:p w:rsidR="0075188E" w:rsidRPr="00726215" w:rsidRDefault="0075188E">
      <w:pPr>
        <w:pStyle w:val="20"/>
        <w:rPr>
          <w:szCs w:val="28"/>
        </w:rPr>
      </w:pPr>
      <w:r w:rsidRPr="00726215">
        <w:rPr>
          <w:szCs w:val="28"/>
        </w:rPr>
        <w:t>1.1</w:t>
      </w:r>
      <w:r w:rsidR="00F6105B">
        <w:rPr>
          <w:szCs w:val="28"/>
        </w:rPr>
        <w:t>3</w:t>
      </w:r>
      <w:r w:rsidRPr="00726215">
        <w:rPr>
          <w:szCs w:val="28"/>
        </w:rPr>
        <w:t>. Настоящий договор вступает в силу с момента его подписания сторонами (</w:t>
      </w:r>
      <w:r w:rsidR="0031455C" w:rsidRPr="00726215">
        <w:rPr>
          <w:szCs w:val="28"/>
        </w:rPr>
        <w:t>в лице их представителей</w:t>
      </w:r>
      <w:r w:rsidRPr="00726215">
        <w:rPr>
          <w:szCs w:val="28"/>
        </w:rPr>
        <w:t>)</w:t>
      </w:r>
      <w:r w:rsidR="00726215" w:rsidRPr="00726215">
        <w:rPr>
          <w:szCs w:val="28"/>
        </w:rPr>
        <w:t xml:space="preserve">  </w:t>
      </w:r>
      <w:r w:rsidR="0072258B" w:rsidRPr="00726215">
        <w:rPr>
          <w:szCs w:val="28"/>
        </w:rPr>
        <w:t xml:space="preserve">и действует </w:t>
      </w:r>
      <w:r w:rsidR="00726215" w:rsidRPr="00726215">
        <w:rPr>
          <w:szCs w:val="28"/>
        </w:rPr>
        <w:t xml:space="preserve"> </w:t>
      </w:r>
      <w:r w:rsidR="0072258B" w:rsidRPr="00726215">
        <w:rPr>
          <w:szCs w:val="28"/>
        </w:rPr>
        <w:t>до</w:t>
      </w:r>
      <w:r w:rsidR="00110AA1">
        <w:rPr>
          <w:szCs w:val="28"/>
        </w:rPr>
        <w:t xml:space="preserve"> </w:t>
      </w:r>
      <w:r w:rsidR="006E03C5">
        <w:rPr>
          <w:bCs/>
          <w:szCs w:val="28"/>
        </w:rPr>
        <w:t xml:space="preserve"> 17.01.</w:t>
      </w:r>
      <w:r w:rsidR="0031455C" w:rsidRPr="00726215">
        <w:rPr>
          <w:bCs/>
          <w:szCs w:val="28"/>
        </w:rPr>
        <w:t>20</w:t>
      </w:r>
      <w:r w:rsidR="006E03C5">
        <w:rPr>
          <w:bCs/>
          <w:szCs w:val="28"/>
        </w:rPr>
        <w:t xml:space="preserve">20 </w:t>
      </w:r>
      <w:r w:rsidR="0031455C" w:rsidRPr="00726215">
        <w:rPr>
          <w:bCs/>
          <w:szCs w:val="28"/>
        </w:rPr>
        <w:t>г.</w:t>
      </w:r>
    </w:p>
    <w:p w:rsidR="00726215" w:rsidRDefault="003755FD" w:rsidP="00726215">
      <w:pPr>
        <w:pStyle w:val="20"/>
        <w:rPr>
          <w:szCs w:val="28"/>
        </w:rPr>
      </w:pPr>
      <w:r w:rsidRPr="00726215">
        <w:rPr>
          <w:szCs w:val="28"/>
        </w:rPr>
        <w:t>1.1</w:t>
      </w:r>
      <w:r w:rsidR="00F6105B">
        <w:rPr>
          <w:szCs w:val="28"/>
        </w:rPr>
        <w:t>4</w:t>
      </w:r>
      <w:r w:rsidRPr="00726215">
        <w:rPr>
          <w:szCs w:val="28"/>
        </w:rPr>
        <w:t xml:space="preserve"> Стороны имеют право продлить действие коллективного договора на срок до тр</w:t>
      </w:r>
      <w:r w:rsidR="0031455C" w:rsidRPr="00726215">
        <w:rPr>
          <w:szCs w:val="28"/>
        </w:rPr>
        <w:t>ё</w:t>
      </w:r>
      <w:r w:rsidRPr="00726215">
        <w:rPr>
          <w:szCs w:val="28"/>
        </w:rPr>
        <w:t>х лет.</w:t>
      </w:r>
    </w:p>
    <w:p w:rsidR="00726215" w:rsidRPr="00726215" w:rsidRDefault="00726215" w:rsidP="00726215">
      <w:pPr>
        <w:pStyle w:val="20"/>
        <w:rPr>
          <w:szCs w:val="28"/>
        </w:rPr>
      </w:pPr>
    </w:p>
    <w:p w:rsidR="00175A73" w:rsidRPr="00726215" w:rsidRDefault="00175A73" w:rsidP="00726215">
      <w:pPr>
        <w:pStyle w:val="20"/>
        <w:jc w:val="center"/>
        <w:rPr>
          <w:szCs w:val="28"/>
        </w:rPr>
      </w:pPr>
      <w:r w:rsidRPr="00726215">
        <w:rPr>
          <w:b/>
          <w:szCs w:val="28"/>
          <w:lang w:val="en-US"/>
        </w:rPr>
        <w:t>II</w:t>
      </w:r>
      <w:proofErr w:type="gramStart"/>
      <w:r w:rsidRPr="00726215">
        <w:rPr>
          <w:b/>
          <w:szCs w:val="28"/>
        </w:rPr>
        <w:t>.  Социальное</w:t>
      </w:r>
      <w:proofErr w:type="gramEnd"/>
      <w:r w:rsidRPr="00726215">
        <w:rPr>
          <w:b/>
          <w:szCs w:val="28"/>
        </w:rPr>
        <w:t xml:space="preserve"> партнерство и координация действий</w:t>
      </w:r>
    </w:p>
    <w:p w:rsidR="00175A73" w:rsidRPr="00726215" w:rsidRDefault="00175A73" w:rsidP="006D4DA7">
      <w:pPr>
        <w:ind w:firstLine="709"/>
        <w:jc w:val="center"/>
        <w:rPr>
          <w:b/>
          <w:sz w:val="28"/>
          <w:szCs w:val="28"/>
        </w:rPr>
      </w:pPr>
      <w:r w:rsidRPr="00726215">
        <w:rPr>
          <w:b/>
          <w:sz w:val="28"/>
          <w:szCs w:val="28"/>
        </w:rPr>
        <w:t>сторон коллективного договора</w:t>
      </w:r>
    </w:p>
    <w:p w:rsidR="00175A73" w:rsidRPr="00726215" w:rsidRDefault="00175A73" w:rsidP="00175A73">
      <w:pPr>
        <w:jc w:val="both"/>
        <w:rPr>
          <w:b/>
          <w:sz w:val="28"/>
          <w:szCs w:val="28"/>
        </w:rPr>
      </w:pPr>
    </w:p>
    <w:p w:rsidR="00175A73" w:rsidRPr="00726215" w:rsidRDefault="00175A73" w:rsidP="00EE59ED">
      <w:pPr>
        <w:ind w:firstLine="709"/>
        <w:jc w:val="both"/>
        <w:rPr>
          <w:sz w:val="28"/>
          <w:szCs w:val="28"/>
        </w:rPr>
      </w:pPr>
      <w:r w:rsidRPr="00726215">
        <w:rPr>
          <w:sz w:val="28"/>
          <w:szCs w:val="28"/>
        </w:rPr>
        <w:t>2.1. В целях развития социального партнерства стороны обязуются:</w:t>
      </w:r>
    </w:p>
    <w:p w:rsidR="00175A73" w:rsidRPr="00726215" w:rsidRDefault="006957EE" w:rsidP="00EE59ED">
      <w:pPr>
        <w:ind w:firstLine="709"/>
        <w:jc w:val="both"/>
        <w:rPr>
          <w:sz w:val="28"/>
          <w:szCs w:val="28"/>
        </w:rPr>
      </w:pPr>
      <w:r w:rsidRPr="00726215">
        <w:rPr>
          <w:sz w:val="28"/>
          <w:szCs w:val="28"/>
        </w:rPr>
        <w:t>1</w:t>
      </w:r>
      <w:r w:rsidR="00175A73" w:rsidRPr="00726215">
        <w:rPr>
          <w:sz w:val="28"/>
          <w:szCs w:val="28"/>
        </w:rPr>
        <w:t xml:space="preserve">) </w:t>
      </w:r>
      <w:r w:rsidR="00726215">
        <w:rPr>
          <w:sz w:val="28"/>
          <w:szCs w:val="28"/>
        </w:rPr>
        <w:t>П</w:t>
      </w:r>
      <w:r w:rsidR="00175A73" w:rsidRPr="00726215">
        <w:rPr>
          <w:sz w:val="28"/>
          <w:szCs w:val="28"/>
        </w:rPr>
        <w:t>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w:t>
      </w:r>
      <w:r w:rsidR="00EC39D1" w:rsidRPr="00726215">
        <w:rPr>
          <w:sz w:val="28"/>
          <w:szCs w:val="28"/>
        </w:rPr>
        <w:t>я</w:t>
      </w:r>
      <w:r w:rsidR="00175A73" w:rsidRPr="00726215">
        <w:rPr>
          <w:sz w:val="28"/>
          <w:szCs w:val="28"/>
        </w:rPr>
        <w:t>, совершенствования локальной нормативной правовой базы</w:t>
      </w:r>
      <w:r w:rsidR="00EE59ED" w:rsidRPr="00726215">
        <w:rPr>
          <w:sz w:val="28"/>
          <w:szCs w:val="28"/>
        </w:rPr>
        <w:t>, предотвращения коллективных трудовых споров и социальной напряженности в коллективе работников учреждения</w:t>
      </w:r>
      <w:r w:rsidR="00175A73" w:rsidRPr="00726215">
        <w:rPr>
          <w:sz w:val="28"/>
          <w:szCs w:val="28"/>
        </w:rPr>
        <w:t xml:space="preserve"> и другим социально значимым вопросам</w:t>
      </w:r>
      <w:r w:rsidR="00EE59ED" w:rsidRPr="00726215">
        <w:rPr>
          <w:sz w:val="28"/>
          <w:szCs w:val="28"/>
        </w:rPr>
        <w:t>, учитывать мнения сторон</w:t>
      </w:r>
      <w:r w:rsidR="00726215">
        <w:rPr>
          <w:sz w:val="28"/>
          <w:szCs w:val="28"/>
        </w:rPr>
        <w:t>.</w:t>
      </w:r>
    </w:p>
    <w:p w:rsidR="00175A73" w:rsidRPr="00726215" w:rsidRDefault="00EE59ED" w:rsidP="00EE59ED">
      <w:pPr>
        <w:ind w:firstLine="709"/>
        <w:jc w:val="both"/>
        <w:rPr>
          <w:sz w:val="28"/>
          <w:szCs w:val="28"/>
        </w:rPr>
      </w:pPr>
      <w:r w:rsidRPr="00726215">
        <w:rPr>
          <w:sz w:val="28"/>
          <w:szCs w:val="28"/>
        </w:rPr>
        <w:t>2</w:t>
      </w:r>
      <w:r w:rsidR="00175A73" w:rsidRPr="00726215">
        <w:rPr>
          <w:sz w:val="28"/>
          <w:szCs w:val="28"/>
        </w:rPr>
        <w:t xml:space="preserve">) </w:t>
      </w:r>
      <w:r w:rsidR="00726215">
        <w:rPr>
          <w:sz w:val="28"/>
          <w:szCs w:val="28"/>
        </w:rPr>
        <w:t>О</w:t>
      </w:r>
      <w:r w:rsidR="00175A73" w:rsidRPr="00726215">
        <w:rPr>
          <w:sz w:val="28"/>
          <w:szCs w:val="28"/>
        </w:rPr>
        <w:t>беспечивать участие представителей другой стороны коллективн</w:t>
      </w:r>
      <w:r w:rsidR="00B43D48" w:rsidRPr="00726215">
        <w:rPr>
          <w:sz w:val="28"/>
          <w:szCs w:val="28"/>
        </w:rPr>
        <w:t>ого</w:t>
      </w:r>
      <w:r w:rsidR="00175A73" w:rsidRPr="00726215">
        <w:rPr>
          <w:sz w:val="28"/>
          <w:szCs w:val="28"/>
        </w:rPr>
        <w:t xml:space="preserve"> договор</w:t>
      </w:r>
      <w:r w:rsidR="00B43D48" w:rsidRPr="00726215">
        <w:rPr>
          <w:sz w:val="28"/>
          <w:szCs w:val="28"/>
        </w:rPr>
        <w:t>а</w:t>
      </w:r>
      <w:r w:rsidR="00175A73" w:rsidRPr="00726215">
        <w:rPr>
          <w:sz w:val="28"/>
          <w:szCs w:val="28"/>
        </w:rPr>
        <w:t xml:space="preserve"> в</w:t>
      </w:r>
      <w:r w:rsidR="001A7FED" w:rsidRPr="00726215">
        <w:rPr>
          <w:sz w:val="28"/>
          <w:szCs w:val="28"/>
        </w:rPr>
        <w:t xml:space="preserve"> решении</w:t>
      </w:r>
      <w:r w:rsidR="00175A73" w:rsidRPr="00726215">
        <w:rPr>
          <w:sz w:val="28"/>
          <w:szCs w:val="28"/>
        </w:rPr>
        <w:t xml:space="preserve"> вопросов, связанных с содержанием коллективн</w:t>
      </w:r>
      <w:r w:rsidR="00B43D48" w:rsidRPr="00726215">
        <w:rPr>
          <w:sz w:val="28"/>
          <w:szCs w:val="28"/>
        </w:rPr>
        <w:t>ого</w:t>
      </w:r>
      <w:r w:rsidR="00175A73" w:rsidRPr="00726215">
        <w:rPr>
          <w:sz w:val="28"/>
          <w:szCs w:val="28"/>
        </w:rPr>
        <w:t xml:space="preserve"> договор</w:t>
      </w:r>
      <w:r w:rsidR="00B43D48" w:rsidRPr="00726215">
        <w:rPr>
          <w:sz w:val="28"/>
          <w:szCs w:val="28"/>
        </w:rPr>
        <w:t>а</w:t>
      </w:r>
      <w:r w:rsidR="00175A73" w:rsidRPr="00726215">
        <w:rPr>
          <w:sz w:val="28"/>
          <w:szCs w:val="28"/>
        </w:rPr>
        <w:t xml:space="preserve"> и </w:t>
      </w:r>
      <w:r w:rsidR="00B43D48" w:rsidRPr="00726215">
        <w:rPr>
          <w:sz w:val="28"/>
          <w:szCs w:val="28"/>
        </w:rPr>
        <w:t>его</w:t>
      </w:r>
      <w:r w:rsidR="00175A73" w:rsidRPr="00726215">
        <w:rPr>
          <w:sz w:val="28"/>
          <w:szCs w:val="28"/>
        </w:rPr>
        <w:t xml:space="preserve"> выполнением; предоставлять другой стороне полную, достоверную и своевременную информацию о принимаемых решениях, затрагивающих социально</w:t>
      </w:r>
      <w:r w:rsidR="00726215">
        <w:rPr>
          <w:sz w:val="28"/>
          <w:szCs w:val="28"/>
        </w:rPr>
        <w:t xml:space="preserve"> </w:t>
      </w:r>
      <w:r w:rsidR="00175A73" w:rsidRPr="00726215">
        <w:rPr>
          <w:sz w:val="28"/>
          <w:szCs w:val="28"/>
        </w:rPr>
        <w:t>-</w:t>
      </w:r>
      <w:r w:rsidR="00726215">
        <w:rPr>
          <w:sz w:val="28"/>
          <w:szCs w:val="28"/>
        </w:rPr>
        <w:t xml:space="preserve"> </w:t>
      </w:r>
      <w:r w:rsidR="00175A73" w:rsidRPr="00726215">
        <w:rPr>
          <w:sz w:val="28"/>
          <w:szCs w:val="28"/>
        </w:rPr>
        <w:t>трудовые права и профессиональные интересы работников.</w:t>
      </w:r>
    </w:p>
    <w:p w:rsidR="007877A4" w:rsidRPr="00726215" w:rsidRDefault="007877A4" w:rsidP="00EE59ED">
      <w:pPr>
        <w:pStyle w:val="a8"/>
        <w:ind w:firstLine="709"/>
        <w:rPr>
          <w:szCs w:val="28"/>
        </w:rPr>
      </w:pPr>
      <w:r w:rsidRPr="00726215">
        <w:rPr>
          <w:szCs w:val="28"/>
        </w:rPr>
        <w:t>2.</w:t>
      </w:r>
      <w:r w:rsidR="00931375" w:rsidRPr="00726215">
        <w:rPr>
          <w:szCs w:val="28"/>
        </w:rPr>
        <w:t>2</w:t>
      </w:r>
      <w:r w:rsidRPr="00726215">
        <w:rPr>
          <w:szCs w:val="28"/>
        </w:rPr>
        <w:t xml:space="preserve">. </w:t>
      </w:r>
      <w:r w:rsidR="00733056" w:rsidRPr="00726215">
        <w:rPr>
          <w:szCs w:val="28"/>
        </w:rPr>
        <w:t>Работодатель</w:t>
      </w:r>
      <w:r w:rsidRPr="00726215">
        <w:rPr>
          <w:szCs w:val="28"/>
        </w:rPr>
        <w:t>:</w:t>
      </w:r>
    </w:p>
    <w:p w:rsidR="00175A73" w:rsidRPr="00726215" w:rsidRDefault="00D44E38" w:rsidP="00EE59ED">
      <w:pPr>
        <w:pStyle w:val="a8"/>
        <w:ind w:firstLine="709"/>
        <w:rPr>
          <w:szCs w:val="28"/>
        </w:rPr>
      </w:pPr>
      <w:r w:rsidRPr="00726215">
        <w:rPr>
          <w:szCs w:val="28"/>
        </w:rPr>
        <w:t>1</w:t>
      </w:r>
      <w:r w:rsidR="00175A73" w:rsidRPr="00726215">
        <w:rPr>
          <w:szCs w:val="28"/>
        </w:rPr>
        <w:t>)</w:t>
      </w:r>
      <w:r w:rsidR="00726215">
        <w:rPr>
          <w:szCs w:val="28"/>
        </w:rPr>
        <w:t xml:space="preserve"> П</w:t>
      </w:r>
      <w:r w:rsidR="00175A73" w:rsidRPr="00726215">
        <w:rPr>
          <w:szCs w:val="28"/>
        </w:rPr>
        <w:t xml:space="preserve">редоставляет </w:t>
      </w:r>
      <w:r w:rsidRPr="00726215">
        <w:rPr>
          <w:szCs w:val="28"/>
        </w:rPr>
        <w:t>профкому</w:t>
      </w:r>
      <w:r w:rsidR="00931375" w:rsidRPr="00726215">
        <w:rPr>
          <w:szCs w:val="28"/>
        </w:rPr>
        <w:t>, иному уполномоченному представителю работников</w:t>
      </w:r>
      <w:r w:rsidR="00175A73" w:rsidRPr="00726215">
        <w:rPr>
          <w:szCs w:val="28"/>
        </w:rPr>
        <w:t xml:space="preserve">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w:t>
      </w:r>
      <w:r w:rsidR="00D87AF3" w:rsidRPr="00726215">
        <w:rPr>
          <w:szCs w:val="28"/>
        </w:rPr>
        <w:t>ведению мероприятий по</w:t>
      </w:r>
      <w:r w:rsidR="00175A73" w:rsidRPr="00726215">
        <w:rPr>
          <w:szCs w:val="28"/>
        </w:rPr>
        <w:t xml:space="preserve"> сокращению численности (штатов) работников</w:t>
      </w:r>
      <w:r w:rsidR="00726215">
        <w:rPr>
          <w:szCs w:val="28"/>
        </w:rPr>
        <w:t xml:space="preserve"> </w:t>
      </w:r>
      <w:r w:rsidR="00175A73" w:rsidRPr="00726215">
        <w:rPr>
          <w:szCs w:val="28"/>
        </w:rPr>
        <w:t>и другую информацию в сфере соц</w:t>
      </w:r>
      <w:r w:rsidR="00A62B57" w:rsidRPr="00726215">
        <w:rPr>
          <w:szCs w:val="28"/>
        </w:rPr>
        <w:t>иально-трудовых прав работников;</w:t>
      </w:r>
    </w:p>
    <w:p w:rsidR="00175A73" w:rsidRPr="00726215" w:rsidRDefault="00D44E38" w:rsidP="00EE59ED">
      <w:pPr>
        <w:ind w:firstLine="709"/>
        <w:jc w:val="both"/>
        <w:rPr>
          <w:sz w:val="28"/>
          <w:szCs w:val="28"/>
        </w:rPr>
      </w:pPr>
      <w:r w:rsidRPr="00726215">
        <w:rPr>
          <w:sz w:val="28"/>
          <w:szCs w:val="28"/>
        </w:rPr>
        <w:t>2</w:t>
      </w:r>
      <w:r w:rsidR="00175A73" w:rsidRPr="00726215">
        <w:rPr>
          <w:sz w:val="28"/>
          <w:szCs w:val="28"/>
        </w:rPr>
        <w:t xml:space="preserve">) </w:t>
      </w:r>
      <w:r w:rsidR="00726215">
        <w:rPr>
          <w:sz w:val="28"/>
          <w:szCs w:val="28"/>
        </w:rPr>
        <w:t>О</w:t>
      </w:r>
      <w:r w:rsidR="00175A73" w:rsidRPr="00726215">
        <w:rPr>
          <w:sz w:val="28"/>
          <w:szCs w:val="28"/>
        </w:rPr>
        <w:t xml:space="preserve">беспечивает учет мнения </w:t>
      </w:r>
      <w:r w:rsidR="00645B7A" w:rsidRPr="00726215">
        <w:rPr>
          <w:sz w:val="28"/>
          <w:szCs w:val="28"/>
        </w:rPr>
        <w:t>профкома</w:t>
      </w:r>
      <w:r w:rsidR="00726215">
        <w:rPr>
          <w:sz w:val="28"/>
          <w:szCs w:val="28"/>
        </w:rPr>
        <w:t xml:space="preserve"> </w:t>
      </w:r>
      <w:proofErr w:type="gramStart"/>
      <w:r w:rsidR="00175A73" w:rsidRPr="00726215">
        <w:rPr>
          <w:sz w:val="28"/>
          <w:szCs w:val="28"/>
        </w:rPr>
        <w:t>при</w:t>
      </w:r>
      <w:proofErr w:type="gramEnd"/>
      <w:r w:rsidR="00175A73" w:rsidRPr="00726215">
        <w:rPr>
          <w:sz w:val="28"/>
          <w:szCs w:val="28"/>
        </w:rPr>
        <w:t>:</w:t>
      </w:r>
    </w:p>
    <w:p w:rsidR="00175A73" w:rsidRPr="00726215" w:rsidRDefault="00175A73" w:rsidP="00EE59ED">
      <w:pPr>
        <w:ind w:firstLine="709"/>
        <w:jc w:val="both"/>
        <w:rPr>
          <w:sz w:val="28"/>
          <w:szCs w:val="28"/>
        </w:rPr>
      </w:pPr>
      <w:r w:rsidRPr="00726215">
        <w:rPr>
          <w:sz w:val="28"/>
          <w:szCs w:val="28"/>
        </w:rPr>
        <w:t xml:space="preserve">- </w:t>
      </w:r>
      <w:proofErr w:type="gramStart"/>
      <w:r w:rsidRPr="00726215">
        <w:rPr>
          <w:sz w:val="28"/>
          <w:szCs w:val="28"/>
        </w:rPr>
        <w:t>установлении</w:t>
      </w:r>
      <w:proofErr w:type="gramEnd"/>
      <w:r w:rsidR="00726215">
        <w:rPr>
          <w:sz w:val="28"/>
          <w:szCs w:val="28"/>
        </w:rPr>
        <w:t>,</w:t>
      </w:r>
      <w:r w:rsidRPr="00726215">
        <w:rPr>
          <w:sz w:val="28"/>
          <w:szCs w:val="28"/>
        </w:rPr>
        <w:t xml:space="preserve"> либо изменении условий</w:t>
      </w:r>
      <w:r w:rsidR="00645B7A" w:rsidRPr="00726215">
        <w:rPr>
          <w:sz w:val="28"/>
          <w:szCs w:val="28"/>
        </w:rPr>
        <w:t>,</w:t>
      </w:r>
      <w:r w:rsidRPr="00726215">
        <w:rPr>
          <w:sz w:val="28"/>
          <w:szCs w:val="28"/>
        </w:rPr>
        <w:t xml:space="preserve"> оплаты труда и иных условий в сфере социально-трудовых отношений</w:t>
      </w:r>
      <w:r w:rsidR="00726215">
        <w:rPr>
          <w:sz w:val="28"/>
          <w:szCs w:val="28"/>
        </w:rPr>
        <w:t>.</w:t>
      </w:r>
    </w:p>
    <w:p w:rsidR="00175A73" w:rsidRPr="00726215" w:rsidRDefault="00726215" w:rsidP="00EE59ED">
      <w:pPr>
        <w:ind w:firstLine="709"/>
        <w:jc w:val="both"/>
        <w:rPr>
          <w:sz w:val="28"/>
          <w:szCs w:val="28"/>
        </w:rPr>
      </w:pPr>
      <w:r>
        <w:rPr>
          <w:sz w:val="28"/>
          <w:szCs w:val="28"/>
        </w:rPr>
        <w:t>- П</w:t>
      </w:r>
      <w:r w:rsidR="00175A73" w:rsidRPr="00726215">
        <w:rPr>
          <w:sz w:val="28"/>
          <w:szCs w:val="28"/>
        </w:rPr>
        <w:t xml:space="preserve">одготовке предложений по </w:t>
      </w:r>
      <w:r w:rsidR="00D44E38" w:rsidRPr="00726215">
        <w:rPr>
          <w:sz w:val="28"/>
          <w:szCs w:val="28"/>
        </w:rPr>
        <w:t xml:space="preserve">изменению </w:t>
      </w:r>
      <w:r w:rsidR="00931375" w:rsidRPr="00726215">
        <w:rPr>
          <w:sz w:val="28"/>
          <w:szCs w:val="28"/>
        </w:rPr>
        <w:t>организационно</w:t>
      </w:r>
      <w:r>
        <w:rPr>
          <w:sz w:val="28"/>
          <w:szCs w:val="28"/>
        </w:rPr>
        <w:t xml:space="preserve"> </w:t>
      </w:r>
      <w:r w:rsidR="00931375" w:rsidRPr="00726215">
        <w:rPr>
          <w:sz w:val="28"/>
          <w:szCs w:val="28"/>
        </w:rPr>
        <w:t>-</w:t>
      </w:r>
      <w:r>
        <w:rPr>
          <w:sz w:val="28"/>
          <w:szCs w:val="28"/>
        </w:rPr>
        <w:t xml:space="preserve"> </w:t>
      </w:r>
      <w:r w:rsidR="00931375" w:rsidRPr="00726215">
        <w:rPr>
          <w:sz w:val="28"/>
          <w:szCs w:val="28"/>
        </w:rPr>
        <w:t>правовой формы</w:t>
      </w:r>
      <w:r w:rsidR="00D44E38" w:rsidRPr="00726215">
        <w:rPr>
          <w:sz w:val="28"/>
          <w:szCs w:val="28"/>
        </w:rPr>
        <w:t xml:space="preserve"> учреждения.</w:t>
      </w:r>
    </w:p>
    <w:p w:rsidR="00175A73" w:rsidRPr="00726215" w:rsidRDefault="00175A73" w:rsidP="00EE59ED">
      <w:pPr>
        <w:pStyle w:val="a8"/>
        <w:ind w:firstLine="709"/>
        <w:rPr>
          <w:szCs w:val="28"/>
        </w:rPr>
      </w:pPr>
      <w:r w:rsidRPr="00726215">
        <w:rPr>
          <w:szCs w:val="28"/>
        </w:rPr>
        <w:t>2.</w:t>
      </w:r>
      <w:r w:rsidR="00931375" w:rsidRPr="00726215">
        <w:rPr>
          <w:szCs w:val="28"/>
        </w:rPr>
        <w:t>3</w:t>
      </w:r>
      <w:r w:rsidRPr="00726215">
        <w:rPr>
          <w:szCs w:val="28"/>
        </w:rPr>
        <w:t xml:space="preserve">. </w:t>
      </w:r>
      <w:r w:rsidR="00B4695C" w:rsidRPr="00726215">
        <w:rPr>
          <w:szCs w:val="28"/>
        </w:rPr>
        <w:t>Профком</w:t>
      </w:r>
      <w:r w:rsidRPr="00726215">
        <w:rPr>
          <w:szCs w:val="28"/>
        </w:rPr>
        <w:t>:</w:t>
      </w:r>
    </w:p>
    <w:p w:rsidR="000B1C5F" w:rsidRPr="00726215" w:rsidRDefault="00175A73" w:rsidP="00EE59ED">
      <w:pPr>
        <w:pStyle w:val="a8"/>
        <w:ind w:firstLine="709"/>
        <w:rPr>
          <w:szCs w:val="28"/>
        </w:rPr>
      </w:pPr>
      <w:r w:rsidRPr="00726215">
        <w:rPr>
          <w:szCs w:val="28"/>
        </w:rPr>
        <w:lastRenderedPageBreak/>
        <w:t xml:space="preserve">1) </w:t>
      </w:r>
      <w:r w:rsidR="00726215">
        <w:rPr>
          <w:szCs w:val="28"/>
        </w:rPr>
        <w:t>С</w:t>
      </w:r>
      <w:r w:rsidRPr="00726215">
        <w:rPr>
          <w:szCs w:val="28"/>
        </w:rPr>
        <w:t xml:space="preserve">пособствует реализации настоящего </w:t>
      </w:r>
      <w:r w:rsidR="00B4695C" w:rsidRPr="00726215">
        <w:rPr>
          <w:szCs w:val="28"/>
        </w:rPr>
        <w:t>коллективного договора</w:t>
      </w:r>
      <w:r w:rsidRPr="00726215">
        <w:rPr>
          <w:szCs w:val="28"/>
        </w:rPr>
        <w:t>, снижению социальной напряженности в трудов</w:t>
      </w:r>
      <w:r w:rsidR="00B4695C" w:rsidRPr="00726215">
        <w:rPr>
          <w:szCs w:val="28"/>
        </w:rPr>
        <w:t>ом</w:t>
      </w:r>
      <w:r w:rsidRPr="00726215">
        <w:rPr>
          <w:szCs w:val="28"/>
        </w:rPr>
        <w:t xml:space="preserve"> коллектив</w:t>
      </w:r>
      <w:r w:rsidR="00B4695C" w:rsidRPr="00726215">
        <w:rPr>
          <w:szCs w:val="28"/>
        </w:rPr>
        <w:t>е</w:t>
      </w:r>
      <w:r w:rsidRPr="00726215">
        <w:rPr>
          <w:szCs w:val="28"/>
        </w:rPr>
        <w:t>, укреплению трудовой дисциплины,</w:t>
      </w:r>
      <w:r w:rsidR="00434B53" w:rsidRPr="00726215">
        <w:rPr>
          <w:szCs w:val="28"/>
        </w:rPr>
        <w:t xml:space="preserve"> содействует предотвращению в учреждении коллективных трудовых споров;</w:t>
      </w:r>
      <w:r w:rsidRPr="00726215">
        <w:rPr>
          <w:szCs w:val="28"/>
        </w:rPr>
        <w:t xml:space="preserve"> стро</w:t>
      </w:r>
      <w:r w:rsidR="00B4695C" w:rsidRPr="00726215">
        <w:rPr>
          <w:szCs w:val="28"/>
        </w:rPr>
        <w:t>и</w:t>
      </w:r>
      <w:r w:rsidRPr="00726215">
        <w:rPr>
          <w:szCs w:val="28"/>
        </w:rPr>
        <w:t>т свои взаимоотношения с работодател</w:t>
      </w:r>
      <w:r w:rsidR="00B4695C" w:rsidRPr="00726215">
        <w:rPr>
          <w:szCs w:val="28"/>
        </w:rPr>
        <w:t>ем</w:t>
      </w:r>
      <w:r w:rsidRPr="00726215">
        <w:rPr>
          <w:szCs w:val="28"/>
        </w:rPr>
        <w:t xml:space="preserve"> на принципах социального партнерства</w:t>
      </w:r>
      <w:r w:rsidR="000B1C5F" w:rsidRPr="00726215">
        <w:rPr>
          <w:szCs w:val="28"/>
        </w:rPr>
        <w:t>; разъясняет работникам по</w:t>
      </w:r>
      <w:r w:rsidR="00726215">
        <w:rPr>
          <w:szCs w:val="28"/>
        </w:rPr>
        <w:t>ложения коллективного договора.</w:t>
      </w:r>
    </w:p>
    <w:p w:rsidR="00D40B87" w:rsidRPr="00726215" w:rsidRDefault="00434B53" w:rsidP="00D40B87">
      <w:pPr>
        <w:ind w:firstLine="709"/>
        <w:jc w:val="both"/>
        <w:rPr>
          <w:sz w:val="28"/>
          <w:szCs w:val="28"/>
        </w:rPr>
      </w:pPr>
      <w:r w:rsidRPr="00726215">
        <w:rPr>
          <w:sz w:val="28"/>
          <w:szCs w:val="28"/>
        </w:rPr>
        <w:t>2</w:t>
      </w:r>
      <w:r w:rsidR="00175A73" w:rsidRPr="00726215">
        <w:rPr>
          <w:sz w:val="28"/>
          <w:szCs w:val="28"/>
        </w:rPr>
        <w:t xml:space="preserve">)  </w:t>
      </w:r>
      <w:r w:rsidR="00726215">
        <w:rPr>
          <w:sz w:val="28"/>
          <w:szCs w:val="28"/>
        </w:rPr>
        <w:t>О</w:t>
      </w:r>
      <w:r w:rsidR="00A62B57" w:rsidRPr="00726215">
        <w:rPr>
          <w:sz w:val="28"/>
          <w:szCs w:val="28"/>
        </w:rPr>
        <w:t>существляет</w:t>
      </w:r>
      <w:r w:rsidR="00175A73" w:rsidRPr="00726215">
        <w:rPr>
          <w:sz w:val="28"/>
          <w:szCs w:val="28"/>
        </w:rPr>
        <w:t xml:space="preserve"> правово</w:t>
      </w:r>
      <w:r w:rsidR="00A62B57" w:rsidRPr="00726215">
        <w:rPr>
          <w:sz w:val="28"/>
          <w:szCs w:val="28"/>
        </w:rPr>
        <w:t>е просвещение</w:t>
      </w:r>
      <w:r w:rsidR="00726215">
        <w:rPr>
          <w:sz w:val="28"/>
          <w:szCs w:val="28"/>
        </w:rPr>
        <w:t xml:space="preserve"> работников учреждения.</w:t>
      </w:r>
    </w:p>
    <w:p w:rsidR="009D02EF" w:rsidRPr="00726215" w:rsidRDefault="00726215" w:rsidP="00D40B87">
      <w:pPr>
        <w:ind w:firstLine="709"/>
        <w:jc w:val="both"/>
        <w:rPr>
          <w:sz w:val="28"/>
          <w:szCs w:val="28"/>
        </w:rPr>
      </w:pPr>
      <w:r>
        <w:rPr>
          <w:sz w:val="28"/>
          <w:szCs w:val="28"/>
        </w:rPr>
        <w:t>3) О</w:t>
      </w:r>
      <w:r w:rsidR="009D02EF" w:rsidRPr="00726215">
        <w:rPr>
          <w:sz w:val="28"/>
          <w:szCs w:val="28"/>
        </w:rPr>
        <w:t>существля</w:t>
      </w:r>
      <w:r w:rsidR="002026E8" w:rsidRPr="00726215">
        <w:rPr>
          <w:sz w:val="28"/>
          <w:szCs w:val="28"/>
        </w:rPr>
        <w:t>е</w:t>
      </w:r>
      <w:r w:rsidR="009D02EF" w:rsidRPr="00726215">
        <w:rPr>
          <w:sz w:val="28"/>
          <w:szCs w:val="28"/>
        </w:rPr>
        <w:t xml:space="preserve">т контроль за правильностью расходования фонда </w:t>
      </w:r>
      <w:r w:rsidR="00D626E1" w:rsidRPr="00726215">
        <w:rPr>
          <w:sz w:val="28"/>
          <w:szCs w:val="28"/>
        </w:rPr>
        <w:t>оплаты труда</w:t>
      </w:r>
      <w:r w:rsidR="009D02EF" w:rsidRPr="00726215">
        <w:rPr>
          <w:sz w:val="28"/>
          <w:szCs w:val="28"/>
        </w:rPr>
        <w:t>, фонда</w:t>
      </w:r>
      <w:r w:rsidR="002026E8" w:rsidRPr="00726215">
        <w:rPr>
          <w:sz w:val="28"/>
          <w:szCs w:val="28"/>
        </w:rPr>
        <w:t xml:space="preserve"> стимулирования</w:t>
      </w:r>
      <w:r w:rsidR="009D02EF" w:rsidRPr="00726215">
        <w:rPr>
          <w:sz w:val="28"/>
          <w:szCs w:val="28"/>
        </w:rPr>
        <w:t>, экономии заработной платы, внебюджетн</w:t>
      </w:r>
      <w:r w:rsidR="00B30292" w:rsidRPr="00726215">
        <w:rPr>
          <w:sz w:val="28"/>
          <w:szCs w:val="28"/>
        </w:rPr>
        <w:t>ых</w:t>
      </w:r>
      <w:r>
        <w:rPr>
          <w:sz w:val="28"/>
          <w:szCs w:val="28"/>
        </w:rPr>
        <w:t xml:space="preserve"> </w:t>
      </w:r>
      <w:r w:rsidR="00B30292" w:rsidRPr="00726215">
        <w:rPr>
          <w:sz w:val="28"/>
          <w:szCs w:val="28"/>
        </w:rPr>
        <w:t>средств и др</w:t>
      </w:r>
      <w:proofErr w:type="gramStart"/>
      <w:r w:rsidR="009D02EF" w:rsidRPr="00726215">
        <w:rPr>
          <w:sz w:val="28"/>
          <w:szCs w:val="28"/>
        </w:rPr>
        <w:t>.</w:t>
      </w:r>
      <w:r>
        <w:rPr>
          <w:sz w:val="28"/>
          <w:szCs w:val="28"/>
        </w:rPr>
        <w:t>.</w:t>
      </w:r>
      <w:proofErr w:type="gramEnd"/>
    </w:p>
    <w:p w:rsidR="009D02EF" w:rsidRPr="00726215" w:rsidRDefault="00C85B05" w:rsidP="00EE59ED">
      <w:pPr>
        <w:ind w:firstLine="709"/>
        <w:jc w:val="both"/>
        <w:rPr>
          <w:sz w:val="28"/>
          <w:szCs w:val="28"/>
        </w:rPr>
      </w:pPr>
      <w:r>
        <w:rPr>
          <w:sz w:val="28"/>
          <w:szCs w:val="28"/>
        </w:rPr>
        <w:t>4) О</w:t>
      </w:r>
      <w:r w:rsidR="009D02EF" w:rsidRPr="00726215">
        <w:rPr>
          <w:sz w:val="28"/>
          <w:szCs w:val="28"/>
        </w:rPr>
        <w:t>существля</w:t>
      </w:r>
      <w:r w:rsidR="00B30292" w:rsidRPr="00726215">
        <w:rPr>
          <w:sz w:val="28"/>
          <w:szCs w:val="28"/>
        </w:rPr>
        <w:t>е</w:t>
      </w:r>
      <w:r w:rsidR="009D02EF" w:rsidRPr="00726215">
        <w:rPr>
          <w:sz w:val="28"/>
          <w:szCs w:val="28"/>
        </w:rPr>
        <w:t xml:space="preserve">т </w:t>
      </w:r>
      <w:proofErr w:type="gramStart"/>
      <w:r w:rsidR="009D02EF" w:rsidRPr="00726215">
        <w:rPr>
          <w:sz w:val="28"/>
          <w:szCs w:val="28"/>
        </w:rPr>
        <w:t>контроль за</w:t>
      </w:r>
      <w:proofErr w:type="gramEnd"/>
      <w:r w:rsidR="009D02EF" w:rsidRPr="00726215">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w:t>
      </w:r>
      <w:r>
        <w:rPr>
          <w:sz w:val="28"/>
          <w:szCs w:val="28"/>
        </w:rPr>
        <w:t>ультатам  аттестации работников.</w:t>
      </w:r>
    </w:p>
    <w:p w:rsidR="009D02EF" w:rsidRPr="00726215" w:rsidRDefault="00D40B87" w:rsidP="00EE59ED">
      <w:pPr>
        <w:ind w:firstLine="709"/>
        <w:jc w:val="both"/>
        <w:rPr>
          <w:sz w:val="28"/>
          <w:szCs w:val="28"/>
        </w:rPr>
      </w:pPr>
      <w:r w:rsidRPr="00726215">
        <w:rPr>
          <w:sz w:val="28"/>
          <w:szCs w:val="28"/>
        </w:rPr>
        <w:t>5</w:t>
      </w:r>
      <w:r w:rsidR="00AF6C3F" w:rsidRPr="00726215">
        <w:rPr>
          <w:sz w:val="28"/>
          <w:szCs w:val="28"/>
        </w:rPr>
        <w:t>)</w:t>
      </w:r>
      <w:r w:rsidR="007B52F3" w:rsidRPr="00726215">
        <w:rPr>
          <w:sz w:val="28"/>
          <w:szCs w:val="28"/>
        </w:rPr>
        <w:t xml:space="preserve"> </w:t>
      </w:r>
      <w:r w:rsidR="00C85B05">
        <w:rPr>
          <w:sz w:val="28"/>
          <w:szCs w:val="28"/>
        </w:rPr>
        <w:t>О</w:t>
      </w:r>
      <w:r w:rsidR="009D02EF" w:rsidRPr="00726215">
        <w:rPr>
          <w:sz w:val="28"/>
          <w:szCs w:val="28"/>
        </w:rPr>
        <w:t>существля</w:t>
      </w:r>
      <w:r w:rsidR="00AF6C3F" w:rsidRPr="00726215">
        <w:rPr>
          <w:sz w:val="28"/>
          <w:szCs w:val="28"/>
        </w:rPr>
        <w:t>е</w:t>
      </w:r>
      <w:r w:rsidR="009D02EF" w:rsidRPr="00726215">
        <w:rPr>
          <w:sz w:val="28"/>
          <w:szCs w:val="28"/>
        </w:rPr>
        <w:t xml:space="preserve">т </w:t>
      </w:r>
      <w:proofErr w:type="gramStart"/>
      <w:r w:rsidR="009D02EF" w:rsidRPr="00726215">
        <w:rPr>
          <w:sz w:val="28"/>
          <w:szCs w:val="28"/>
        </w:rPr>
        <w:t>контроль за</w:t>
      </w:r>
      <w:proofErr w:type="gramEnd"/>
      <w:r w:rsidR="009D02EF" w:rsidRPr="00726215">
        <w:rPr>
          <w:sz w:val="28"/>
          <w:szCs w:val="28"/>
        </w:rPr>
        <w:t xml:space="preserve"> своевременным назначением и выплатой работникам пособий по обязате</w:t>
      </w:r>
      <w:r w:rsidR="00C85B05">
        <w:rPr>
          <w:sz w:val="28"/>
          <w:szCs w:val="28"/>
        </w:rPr>
        <w:t>льному социальному страхованию.</w:t>
      </w:r>
    </w:p>
    <w:p w:rsidR="00D40B87" w:rsidRPr="00726215" w:rsidRDefault="00D40B87" w:rsidP="00D40B87">
      <w:pPr>
        <w:ind w:firstLine="709"/>
        <w:jc w:val="both"/>
        <w:rPr>
          <w:sz w:val="28"/>
          <w:szCs w:val="28"/>
        </w:rPr>
      </w:pPr>
      <w:r w:rsidRPr="00726215">
        <w:rPr>
          <w:sz w:val="28"/>
          <w:szCs w:val="28"/>
        </w:rPr>
        <w:t>6</w:t>
      </w:r>
      <w:r w:rsidR="00421C99" w:rsidRPr="00726215">
        <w:rPr>
          <w:sz w:val="28"/>
          <w:szCs w:val="28"/>
        </w:rPr>
        <w:t>)</w:t>
      </w:r>
      <w:r w:rsidR="007B52F3" w:rsidRPr="00726215">
        <w:rPr>
          <w:sz w:val="28"/>
          <w:szCs w:val="28"/>
        </w:rPr>
        <w:t xml:space="preserve"> </w:t>
      </w:r>
      <w:r w:rsidR="00C85B05">
        <w:rPr>
          <w:sz w:val="28"/>
          <w:szCs w:val="28"/>
        </w:rPr>
        <w:t>О</w:t>
      </w:r>
      <w:r w:rsidR="009D02EF" w:rsidRPr="00726215">
        <w:rPr>
          <w:sz w:val="28"/>
          <w:szCs w:val="28"/>
        </w:rPr>
        <w:t>существля</w:t>
      </w:r>
      <w:r w:rsidR="00421C99" w:rsidRPr="00726215">
        <w:rPr>
          <w:sz w:val="28"/>
          <w:szCs w:val="28"/>
        </w:rPr>
        <w:t>е</w:t>
      </w:r>
      <w:r w:rsidR="009D02EF" w:rsidRPr="00726215">
        <w:rPr>
          <w:sz w:val="28"/>
          <w:szCs w:val="28"/>
        </w:rPr>
        <w:t xml:space="preserve">т </w:t>
      </w:r>
      <w:proofErr w:type="gramStart"/>
      <w:r w:rsidR="009D02EF" w:rsidRPr="00726215">
        <w:rPr>
          <w:sz w:val="28"/>
          <w:szCs w:val="28"/>
        </w:rPr>
        <w:t>контроль за</w:t>
      </w:r>
      <w:proofErr w:type="gramEnd"/>
      <w:r w:rsidR="009D02EF" w:rsidRPr="00726215">
        <w:rPr>
          <w:sz w:val="28"/>
          <w:szCs w:val="28"/>
        </w:rPr>
        <w:t xml:space="preserve"> правильностью и своевременностью предоставления </w:t>
      </w:r>
      <w:r w:rsidR="00C85B05">
        <w:rPr>
          <w:sz w:val="28"/>
          <w:szCs w:val="28"/>
        </w:rPr>
        <w:t>работникам отпусков и их оплаты.</w:t>
      </w:r>
    </w:p>
    <w:p w:rsidR="009D02EF" w:rsidRPr="00726215" w:rsidRDefault="00D40B87" w:rsidP="00D40B87">
      <w:pPr>
        <w:ind w:firstLine="709"/>
        <w:jc w:val="both"/>
        <w:rPr>
          <w:sz w:val="28"/>
          <w:szCs w:val="28"/>
        </w:rPr>
      </w:pPr>
      <w:r w:rsidRPr="00726215">
        <w:rPr>
          <w:sz w:val="28"/>
          <w:szCs w:val="28"/>
        </w:rPr>
        <w:t>7</w:t>
      </w:r>
      <w:r w:rsidR="00704829" w:rsidRPr="00726215">
        <w:rPr>
          <w:sz w:val="28"/>
          <w:szCs w:val="28"/>
        </w:rPr>
        <w:t>)</w:t>
      </w:r>
      <w:r w:rsidR="007B52F3" w:rsidRPr="00726215">
        <w:rPr>
          <w:sz w:val="28"/>
          <w:szCs w:val="28"/>
        </w:rPr>
        <w:t xml:space="preserve"> </w:t>
      </w:r>
      <w:r w:rsidR="00C85B05">
        <w:rPr>
          <w:sz w:val="28"/>
          <w:szCs w:val="28"/>
        </w:rPr>
        <w:t>С</w:t>
      </w:r>
      <w:r w:rsidR="009D02EF" w:rsidRPr="00726215">
        <w:rPr>
          <w:sz w:val="28"/>
          <w:szCs w:val="28"/>
        </w:rPr>
        <w:t>овместно с работодателем обеспечива</w:t>
      </w:r>
      <w:r w:rsidR="00704829" w:rsidRPr="00726215">
        <w:rPr>
          <w:sz w:val="28"/>
          <w:szCs w:val="28"/>
        </w:rPr>
        <w:t>ет</w:t>
      </w:r>
      <w:r w:rsidR="007B52F3" w:rsidRPr="00726215">
        <w:rPr>
          <w:sz w:val="28"/>
          <w:szCs w:val="28"/>
        </w:rPr>
        <w:t xml:space="preserve"> </w:t>
      </w:r>
      <w:r w:rsidR="003A3E00" w:rsidRPr="00726215">
        <w:rPr>
          <w:sz w:val="28"/>
          <w:szCs w:val="28"/>
        </w:rPr>
        <w:t>регистрацию работников</w:t>
      </w:r>
      <w:r w:rsidR="009D02EF" w:rsidRPr="00726215">
        <w:rPr>
          <w:sz w:val="28"/>
          <w:szCs w:val="28"/>
        </w:rPr>
        <w:t xml:space="preserve"> в системе персонифицированного учета в системе государст</w:t>
      </w:r>
      <w:r w:rsidRPr="00726215">
        <w:rPr>
          <w:sz w:val="28"/>
          <w:szCs w:val="28"/>
        </w:rPr>
        <w:t>венного пенсионного страхования,</w:t>
      </w:r>
      <w:r w:rsidR="00C85B05">
        <w:rPr>
          <w:sz w:val="28"/>
          <w:szCs w:val="28"/>
        </w:rPr>
        <w:t xml:space="preserve"> </w:t>
      </w:r>
      <w:r w:rsidRPr="00726215">
        <w:rPr>
          <w:sz w:val="28"/>
          <w:szCs w:val="28"/>
        </w:rPr>
        <w:t>к</w:t>
      </w:r>
      <w:r w:rsidR="009D02EF" w:rsidRPr="00726215">
        <w:rPr>
          <w:sz w:val="28"/>
          <w:szCs w:val="28"/>
        </w:rPr>
        <w:t>онтролир</w:t>
      </w:r>
      <w:r w:rsidR="00704829" w:rsidRPr="00726215">
        <w:rPr>
          <w:sz w:val="28"/>
          <w:szCs w:val="28"/>
        </w:rPr>
        <w:t>ует</w:t>
      </w:r>
      <w:r w:rsidR="009D02EF" w:rsidRPr="00726215">
        <w:rPr>
          <w:sz w:val="28"/>
          <w:szCs w:val="28"/>
        </w:rPr>
        <w:t xml:space="preserve"> своевременность представления работодателем в пенсионные органы достоверных сведений о  заработке</w:t>
      </w:r>
      <w:r w:rsidR="00C85B05">
        <w:rPr>
          <w:sz w:val="28"/>
          <w:szCs w:val="28"/>
        </w:rPr>
        <w:t xml:space="preserve"> и страховых взносах работников.</w:t>
      </w:r>
    </w:p>
    <w:p w:rsidR="009D02EF" w:rsidRPr="00726215" w:rsidRDefault="00D40B87" w:rsidP="00EE59ED">
      <w:pPr>
        <w:pStyle w:val="30"/>
        <w:ind w:firstLine="709"/>
        <w:rPr>
          <w:szCs w:val="28"/>
        </w:rPr>
      </w:pPr>
      <w:r w:rsidRPr="00726215">
        <w:rPr>
          <w:szCs w:val="28"/>
        </w:rPr>
        <w:t>8</w:t>
      </w:r>
      <w:r w:rsidR="00704829" w:rsidRPr="00726215">
        <w:rPr>
          <w:szCs w:val="28"/>
        </w:rPr>
        <w:t>)</w:t>
      </w:r>
      <w:r w:rsidR="007B52F3" w:rsidRPr="00726215">
        <w:rPr>
          <w:szCs w:val="28"/>
        </w:rPr>
        <w:t xml:space="preserve"> </w:t>
      </w:r>
      <w:r w:rsidR="00C85B05">
        <w:rPr>
          <w:szCs w:val="28"/>
        </w:rPr>
        <w:t>О</w:t>
      </w:r>
      <w:r w:rsidR="00704829" w:rsidRPr="00726215">
        <w:rPr>
          <w:szCs w:val="28"/>
        </w:rPr>
        <w:t>рганизует</w:t>
      </w:r>
      <w:r w:rsidR="009D02EF" w:rsidRPr="00726215">
        <w:rPr>
          <w:szCs w:val="28"/>
        </w:rPr>
        <w:t xml:space="preserve">  культурно</w:t>
      </w:r>
      <w:r w:rsidR="00C85B05">
        <w:rPr>
          <w:szCs w:val="28"/>
        </w:rPr>
        <w:t xml:space="preserve"> </w:t>
      </w:r>
      <w:r w:rsidR="009D02EF" w:rsidRPr="00726215">
        <w:rPr>
          <w:szCs w:val="28"/>
        </w:rPr>
        <w:t>-</w:t>
      </w:r>
      <w:r w:rsidR="00C85B05">
        <w:rPr>
          <w:szCs w:val="28"/>
        </w:rPr>
        <w:t xml:space="preserve"> </w:t>
      </w:r>
      <w:r w:rsidR="009D02EF" w:rsidRPr="00726215">
        <w:rPr>
          <w:szCs w:val="28"/>
        </w:rPr>
        <w:t xml:space="preserve">массовую и </w:t>
      </w:r>
      <w:proofErr w:type="spellStart"/>
      <w:r w:rsidR="009D02EF" w:rsidRPr="00726215">
        <w:rPr>
          <w:szCs w:val="28"/>
        </w:rPr>
        <w:t>физкультурно</w:t>
      </w:r>
      <w:proofErr w:type="spellEnd"/>
      <w:r w:rsidR="00C85B05">
        <w:rPr>
          <w:szCs w:val="28"/>
        </w:rPr>
        <w:t xml:space="preserve"> </w:t>
      </w:r>
      <w:r w:rsidR="009D02EF" w:rsidRPr="00726215">
        <w:rPr>
          <w:szCs w:val="28"/>
        </w:rPr>
        <w:t>-</w:t>
      </w:r>
      <w:r w:rsidR="00C85B05">
        <w:rPr>
          <w:szCs w:val="28"/>
        </w:rPr>
        <w:t xml:space="preserve"> </w:t>
      </w:r>
      <w:r w:rsidR="009D02EF" w:rsidRPr="00726215">
        <w:rPr>
          <w:szCs w:val="28"/>
        </w:rPr>
        <w:t>оздоровительную работу в учреждении.</w:t>
      </w:r>
    </w:p>
    <w:p w:rsidR="00175A73" w:rsidRPr="00726215" w:rsidRDefault="00175A73" w:rsidP="00EE59ED">
      <w:pPr>
        <w:pStyle w:val="a8"/>
        <w:ind w:firstLine="709"/>
        <w:rPr>
          <w:color w:val="FF0000"/>
          <w:szCs w:val="28"/>
        </w:rPr>
      </w:pPr>
      <w:r w:rsidRPr="00726215">
        <w:rPr>
          <w:szCs w:val="28"/>
        </w:rPr>
        <w:t>2.</w:t>
      </w:r>
      <w:r w:rsidR="00D40B87" w:rsidRPr="00726215">
        <w:rPr>
          <w:szCs w:val="28"/>
        </w:rPr>
        <w:t>4</w:t>
      </w:r>
      <w:r w:rsidRPr="00726215">
        <w:rPr>
          <w:color w:val="FF0000"/>
          <w:szCs w:val="28"/>
        </w:rPr>
        <w:t xml:space="preserve">. </w:t>
      </w:r>
      <w:proofErr w:type="gramStart"/>
      <w:r w:rsidRPr="00726215">
        <w:rPr>
          <w:szCs w:val="28"/>
        </w:rPr>
        <w:t>Стороны договорились, что решения, касающиеся вопросов заработной платы, изменения порядка и условий оплаты т</w:t>
      </w:r>
      <w:r w:rsidR="00C85B05">
        <w:rPr>
          <w:szCs w:val="28"/>
        </w:rPr>
        <w:t xml:space="preserve">руда, тарификации, </w:t>
      </w:r>
      <w:r w:rsidRPr="00726215">
        <w:rPr>
          <w:szCs w:val="28"/>
        </w:rPr>
        <w:t xml:space="preserve"> установления компенсационных и</w:t>
      </w:r>
      <w:r w:rsidR="00C85B05">
        <w:rPr>
          <w:szCs w:val="28"/>
        </w:rPr>
        <w:t xml:space="preserve"> </w:t>
      </w:r>
      <w:r w:rsidRPr="00726215">
        <w:rPr>
          <w:szCs w:val="28"/>
        </w:rPr>
        <w:t>стимулирующих выплат</w:t>
      </w:r>
      <w:r w:rsidR="00C85B05">
        <w:rPr>
          <w:szCs w:val="28"/>
        </w:rPr>
        <w:t xml:space="preserve"> </w:t>
      </w:r>
      <w:r w:rsidR="00013C4F" w:rsidRPr="00726215">
        <w:rPr>
          <w:szCs w:val="28"/>
        </w:rPr>
        <w:t xml:space="preserve">(в том числе персональных повышающих коэффициентов) </w:t>
      </w:r>
      <w:r w:rsidRPr="00726215">
        <w:rPr>
          <w:szCs w:val="28"/>
        </w:rPr>
        <w:t>работникам учреждени</w:t>
      </w:r>
      <w:r w:rsidR="00A63CE5" w:rsidRPr="00726215">
        <w:rPr>
          <w:szCs w:val="28"/>
        </w:rPr>
        <w:t>я</w:t>
      </w:r>
      <w:r w:rsidRPr="00726215">
        <w:rPr>
          <w:szCs w:val="28"/>
        </w:rPr>
        <w:t xml:space="preserve"> принимаются совместно с </w:t>
      </w:r>
      <w:r w:rsidR="00A63CE5" w:rsidRPr="00726215">
        <w:rPr>
          <w:szCs w:val="28"/>
        </w:rPr>
        <w:t>профкомом</w:t>
      </w:r>
      <w:r w:rsidRPr="00726215">
        <w:rPr>
          <w:szCs w:val="28"/>
        </w:rPr>
        <w:t xml:space="preserve">; аттестация работников проводится при участии представителей </w:t>
      </w:r>
      <w:r w:rsidR="00A63CE5" w:rsidRPr="00726215">
        <w:rPr>
          <w:szCs w:val="28"/>
        </w:rPr>
        <w:t>профкома</w:t>
      </w:r>
      <w:r w:rsidRPr="00726215">
        <w:rPr>
          <w:szCs w:val="28"/>
        </w:rPr>
        <w:t xml:space="preserve"> в составе аттестационн</w:t>
      </w:r>
      <w:r w:rsidR="00A63CE5" w:rsidRPr="00726215">
        <w:rPr>
          <w:szCs w:val="28"/>
        </w:rPr>
        <w:t>ой</w:t>
      </w:r>
      <w:r w:rsidRPr="00726215">
        <w:rPr>
          <w:szCs w:val="28"/>
        </w:rPr>
        <w:t xml:space="preserve"> комисси</w:t>
      </w:r>
      <w:r w:rsidR="00A63CE5" w:rsidRPr="00726215">
        <w:rPr>
          <w:szCs w:val="28"/>
        </w:rPr>
        <w:t>и</w:t>
      </w:r>
      <w:r w:rsidRPr="00726215">
        <w:rPr>
          <w:szCs w:val="28"/>
        </w:rPr>
        <w:t>.</w:t>
      </w:r>
      <w:proofErr w:type="gramEnd"/>
    </w:p>
    <w:p w:rsidR="0075188E" w:rsidRPr="00726215" w:rsidRDefault="00450A54" w:rsidP="00EE59ED">
      <w:pPr>
        <w:pStyle w:val="20"/>
        <w:rPr>
          <w:szCs w:val="28"/>
        </w:rPr>
      </w:pPr>
      <w:r w:rsidRPr="00726215">
        <w:rPr>
          <w:szCs w:val="28"/>
        </w:rPr>
        <w:t>2</w:t>
      </w:r>
      <w:r w:rsidR="0075188E" w:rsidRPr="00726215">
        <w:rPr>
          <w:szCs w:val="28"/>
        </w:rPr>
        <w:t>.</w:t>
      </w:r>
      <w:r w:rsidR="003B7A7A" w:rsidRPr="00726215">
        <w:rPr>
          <w:szCs w:val="28"/>
        </w:rPr>
        <w:t>7</w:t>
      </w:r>
      <w:r w:rsidR="0075188E" w:rsidRPr="00726215">
        <w:rPr>
          <w:szCs w:val="28"/>
        </w:rPr>
        <w:t>. Перечень локальных нормативных актов, содержащих нормы трудового права, при принятии которых работодатель учитывает мнение профкома:</w:t>
      </w:r>
    </w:p>
    <w:p w:rsidR="0075188E" w:rsidRPr="00726215" w:rsidRDefault="0075188E" w:rsidP="00EE59ED">
      <w:pPr>
        <w:pStyle w:val="30"/>
        <w:numPr>
          <w:ilvl w:val="0"/>
          <w:numId w:val="10"/>
        </w:numPr>
        <w:ind w:left="0" w:firstLine="709"/>
        <w:rPr>
          <w:szCs w:val="28"/>
        </w:rPr>
      </w:pPr>
      <w:r w:rsidRPr="00726215">
        <w:rPr>
          <w:szCs w:val="28"/>
        </w:rPr>
        <w:t>правила внутреннего трудового распорядка;</w:t>
      </w:r>
    </w:p>
    <w:p w:rsidR="0075188E" w:rsidRPr="00726215" w:rsidRDefault="0075188E" w:rsidP="00EE59ED">
      <w:pPr>
        <w:pStyle w:val="30"/>
        <w:numPr>
          <w:ilvl w:val="0"/>
          <w:numId w:val="10"/>
        </w:numPr>
        <w:ind w:left="0" w:firstLine="709"/>
        <w:rPr>
          <w:szCs w:val="28"/>
        </w:rPr>
      </w:pPr>
      <w:r w:rsidRPr="00726215">
        <w:rPr>
          <w:szCs w:val="28"/>
        </w:rPr>
        <w:t>пол</w:t>
      </w:r>
      <w:r w:rsidR="00C85B05">
        <w:rPr>
          <w:szCs w:val="28"/>
        </w:rPr>
        <w:t>ожение о порядке и условиях оплаты труда и стимулировани</w:t>
      </w:r>
      <w:r w:rsidR="00755C9E">
        <w:rPr>
          <w:szCs w:val="28"/>
        </w:rPr>
        <w:t>и работников</w:t>
      </w:r>
      <w:r w:rsidRPr="00726215">
        <w:rPr>
          <w:szCs w:val="28"/>
        </w:rPr>
        <w:t>;</w:t>
      </w:r>
    </w:p>
    <w:p w:rsidR="0075188E" w:rsidRPr="00726215" w:rsidRDefault="0075188E" w:rsidP="00EE59ED">
      <w:pPr>
        <w:pStyle w:val="30"/>
        <w:numPr>
          <w:ilvl w:val="0"/>
          <w:numId w:val="10"/>
        </w:numPr>
        <w:ind w:left="0" w:firstLine="709"/>
        <w:rPr>
          <w:szCs w:val="28"/>
        </w:rPr>
      </w:pPr>
      <w:r w:rsidRPr="00726215">
        <w:rPr>
          <w:szCs w:val="28"/>
        </w:rPr>
        <w:t>соглашение по охране труда;</w:t>
      </w:r>
    </w:p>
    <w:p w:rsidR="0075188E" w:rsidRPr="00726215" w:rsidRDefault="0075188E" w:rsidP="00EE59ED">
      <w:pPr>
        <w:pStyle w:val="30"/>
        <w:numPr>
          <w:ilvl w:val="0"/>
          <w:numId w:val="10"/>
        </w:numPr>
        <w:ind w:left="0" w:firstLine="709"/>
        <w:rPr>
          <w:szCs w:val="28"/>
        </w:rPr>
      </w:pPr>
      <w:r w:rsidRPr="00726215">
        <w:rPr>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75188E" w:rsidRPr="00726215" w:rsidRDefault="0075188E" w:rsidP="00EE59ED">
      <w:pPr>
        <w:pStyle w:val="30"/>
        <w:numPr>
          <w:ilvl w:val="0"/>
          <w:numId w:val="10"/>
        </w:numPr>
        <w:ind w:left="0" w:firstLine="709"/>
        <w:rPr>
          <w:szCs w:val="28"/>
        </w:rPr>
      </w:pPr>
      <w:r w:rsidRPr="00726215">
        <w:rPr>
          <w:szCs w:val="28"/>
        </w:rPr>
        <w:t>перечень профессий и должностей работников, занятых на работах с</w:t>
      </w:r>
      <w:r w:rsidR="00755C9E">
        <w:rPr>
          <w:szCs w:val="28"/>
        </w:rPr>
        <w:t xml:space="preserve"> </w:t>
      </w:r>
      <w:r w:rsidRPr="00726215">
        <w:rPr>
          <w:szCs w:val="28"/>
        </w:rPr>
        <w:t>вредными и (или) опасными условиями труда, для предоставления им ежегодного дополнительного оплачиваемого отпуска</w:t>
      </w:r>
      <w:r w:rsidR="00877ACE" w:rsidRPr="00726215">
        <w:rPr>
          <w:szCs w:val="28"/>
        </w:rPr>
        <w:t xml:space="preserve"> и установления компенсационных выплат за работу в этих условиях</w:t>
      </w:r>
      <w:r w:rsidRPr="00726215">
        <w:rPr>
          <w:szCs w:val="28"/>
        </w:rPr>
        <w:t xml:space="preserve">; </w:t>
      </w:r>
    </w:p>
    <w:p w:rsidR="0075188E" w:rsidRPr="00F6105B" w:rsidRDefault="0075188E" w:rsidP="00F6105B">
      <w:pPr>
        <w:pStyle w:val="30"/>
        <w:numPr>
          <w:ilvl w:val="0"/>
          <w:numId w:val="10"/>
        </w:numPr>
        <w:ind w:left="0" w:firstLine="709"/>
        <w:rPr>
          <w:szCs w:val="28"/>
        </w:rPr>
      </w:pPr>
      <w:r w:rsidRPr="00726215">
        <w:rPr>
          <w:szCs w:val="28"/>
        </w:rPr>
        <w:t>перечень должностей работников</w:t>
      </w:r>
      <w:r w:rsidR="00755C9E">
        <w:rPr>
          <w:szCs w:val="28"/>
        </w:rPr>
        <w:t xml:space="preserve"> </w:t>
      </w:r>
      <w:r w:rsidRPr="00726215">
        <w:rPr>
          <w:szCs w:val="28"/>
        </w:rPr>
        <w:t>с ненормированным рабочим днем для предоставления им ежегодного дополнительного оплачиваемого отпуска;</w:t>
      </w:r>
    </w:p>
    <w:p w:rsidR="0075188E" w:rsidRPr="00726215" w:rsidRDefault="0075188E">
      <w:pPr>
        <w:pStyle w:val="20"/>
        <w:rPr>
          <w:szCs w:val="28"/>
        </w:rPr>
      </w:pPr>
    </w:p>
    <w:p w:rsidR="0075188E" w:rsidRPr="00726215" w:rsidRDefault="0081232C" w:rsidP="00D72A65">
      <w:pPr>
        <w:ind w:firstLine="709"/>
        <w:jc w:val="center"/>
        <w:rPr>
          <w:b/>
          <w:sz w:val="28"/>
          <w:szCs w:val="28"/>
        </w:rPr>
      </w:pPr>
      <w:r w:rsidRPr="00726215">
        <w:rPr>
          <w:b/>
          <w:sz w:val="28"/>
          <w:szCs w:val="28"/>
          <w:lang w:val="en-US"/>
        </w:rPr>
        <w:lastRenderedPageBreak/>
        <w:t>II</w:t>
      </w:r>
      <w:r w:rsidR="0075188E" w:rsidRPr="00726215">
        <w:rPr>
          <w:b/>
          <w:sz w:val="28"/>
          <w:szCs w:val="28"/>
          <w:lang w:val="en-US"/>
        </w:rPr>
        <w:t>I</w:t>
      </w:r>
      <w:r w:rsidR="0075188E" w:rsidRPr="00726215">
        <w:rPr>
          <w:b/>
          <w:sz w:val="28"/>
          <w:szCs w:val="28"/>
        </w:rPr>
        <w:t xml:space="preserve">. </w:t>
      </w:r>
      <w:proofErr w:type="gramStart"/>
      <w:r w:rsidR="0075188E" w:rsidRPr="00726215">
        <w:rPr>
          <w:b/>
          <w:sz w:val="28"/>
          <w:szCs w:val="28"/>
        </w:rPr>
        <w:t>Трудов</w:t>
      </w:r>
      <w:r w:rsidR="005E4056" w:rsidRPr="00726215">
        <w:rPr>
          <w:b/>
          <w:sz w:val="28"/>
          <w:szCs w:val="28"/>
        </w:rPr>
        <w:t>ые</w:t>
      </w:r>
      <w:r w:rsidR="00E548B0">
        <w:rPr>
          <w:b/>
          <w:sz w:val="28"/>
          <w:szCs w:val="28"/>
        </w:rPr>
        <w:t xml:space="preserve">  </w:t>
      </w:r>
      <w:r w:rsidR="005E4056" w:rsidRPr="00726215">
        <w:rPr>
          <w:b/>
          <w:sz w:val="28"/>
          <w:szCs w:val="28"/>
        </w:rPr>
        <w:t>отношения</w:t>
      </w:r>
      <w:proofErr w:type="gramEnd"/>
    </w:p>
    <w:p w:rsidR="000745E3" w:rsidRDefault="000745E3" w:rsidP="000745E3">
      <w:pPr>
        <w:ind w:left="709"/>
        <w:jc w:val="both"/>
        <w:rPr>
          <w:b/>
          <w:sz w:val="28"/>
          <w:szCs w:val="28"/>
        </w:rPr>
      </w:pPr>
    </w:p>
    <w:p w:rsidR="00EA7109" w:rsidRPr="00EA7109" w:rsidRDefault="00E70858" w:rsidP="00E70858">
      <w:pPr>
        <w:jc w:val="both"/>
        <w:rPr>
          <w:sz w:val="28"/>
          <w:szCs w:val="28"/>
        </w:rPr>
      </w:pPr>
      <w:r>
        <w:rPr>
          <w:sz w:val="28"/>
          <w:szCs w:val="28"/>
        </w:rPr>
        <w:t xml:space="preserve">           </w:t>
      </w:r>
      <w:r w:rsidR="00EA7109">
        <w:rPr>
          <w:sz w:val="28"/>
          <w:szCs w:val="28"/>
        </w:rPr>
        <w:t xml:space="preserve">3.1. Трудовые отношения между Работодателем и Работником оформляются путём оформления трудового договора в двух экземплярах – по одному для каждой стороны. Приём на работу оформляется </w:t>
      </w:r>
      <w:r>
        <w:rPr>
          <w:sz w:val="28"/>
          <w:szCs w:val="28"/>
        </w:rPr>
        <w:t>п</w:t>
      </w:r>
      <w:r w:rsidR="00EA7109">
        <w:rPr>
          <w:sz w:val="28"/>
          <w:szCs w:val="28"/>
        </w:rPr>
        <w:t xml:space="preserve">риказом, изданным на основании заключенного трудового договора. Содержание </w:t>
      </w:r>
      <w:r>
        <w:rPr>
          <w:sz w:val="28"/>
          <w:szCs w:val="28"/>
        </w:rPr>
        <w:t>п</w:t>
      </w:r>
      <w:r w:rsidR="00EA7109">
        <w:rPr>
          <w:sz w:val="28"/>
          <w:szCs w:val="28"/>
        </w:rPr>
        <w:t xml:space="preserve">риказа </w:t>
      </w:r>
      <w:r>
        <w:rPr>
          <w:sz w:val="28"/>
          <w:szCs w:val="28"/>
        </w:rPr>
        <w:t>должно соответствовать условиям заключенного трудового договора.</w:t>
      </w:r>
      <w:r w:rsidR="00EA7109">
        <w:rPr>
          <w:sz w:val="28"/>
          <w:szCs w:val="28"/>
        </w:rPr>
        <w:t xml:space="preserve"> </w:t>
      </w:r>
    </w:p>
    <w:p w:rsidR="0068778E" w:rsidRDefault="00E70858" w:rsidP="00E70858">
      <w:pPr>
        <w:pStyle w:val="a8"/>
        <w:ind w:firstLine="709"/>
        <w:rPr>
          <w:szCs w:val="28"/>
        </w:rPr>
      </w:pPr>
      <w:r>
        <w:rPr>
          <w:szCs w:val="28"/>
        </w:rPr>
        <w:t>3.2</w:t>
      </w:r>
      <w:r w:rsidR="001320D3" w:rsidRPr="00726215">
        <w:rPr>
          <w:szCs w:val="28"/>
        </w:rPr>
        <w:t xml:space="preserve">. Стороны </w:t>
      </w:r>
      <w:r w:rsidR="00261564" w:rsidRPr="00726215">
        <w:rPr>
          <w:szCs w:val="28"/>
        </w:rPr>
        <w:t>договорились о том что</w:t>
      </w:r>
      <w:r>
        <w:rPr>
          <w:szCs w:val="28"/>
        </w:rPr>
        <w:t xml:space="preserve">, </w:t>
      </w:r>
      <w:r w:rsidR="00BD21E0" w:rsidRPr="00726215">
        <w:rPr>
          <w:szCs w:val="28"/>
        </w:rPr>
        <w:t xml:space="preserve"> д</w:t>
      </w:r>
      <w:r w:rsidR="0068778E" w:rsidRPr="00726215">
        <w:rPr>
          <w:szCs w:val="28"/>
        </w:rPr>
        <w:t>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w:t>
      </w:r>
      <w:r>
        <w:rPr>
          <w:szCs w:val="28"/>
        </w:rPr>
        <w:t>рудовой деятельностью работника.  А так же информировать работников об условиях и охране труда на рабочих местах, о риске повреждения здоровья,  предоставляемых гарантиях, полагающихся компенсациях и средствах индивидуальной защиты.</w:t>
      </w:r>
    </w:p>
    <w:p w:rsidR="00E70858" w:rsidRDefault="00E70858" w:rsidP="00E70858">
      <w:pPr>
        <w:pStyle w:val="a8"/>
        <w:ind w:firstLine="709"/>
        <w:rPr>
          <w:szCs w:val="28"/>
        </w:rPr>
      </w:pPr>
      <w:r>
        <w:rPr>
          <w:szCs w:val="28"/>
        </w:rPr>
        <w:t xml:space="preserve">3.3. Трудовой договор с работником заключается на неопределённый срок. Заключение срочного трудового договора допускается в случаях, когда трудовые отношения не могут быть установлены на неопределённый срок с учётом характера </w:t>
      </w:r>
      <w:r w:rsidR="007A29FD">
        <w:rPr>
          <w:szCs w:val="28"/>
        </w:rPr>
        <w:t xml:space="preserve"> предстоящей  </w:t>
      </w:r>
      <w:r>
        <w:rPr>
          <w:szCs w:val="28"/>
        </w:rPr>
        <w:t>работы</w:t>
      </w:r>
      <w:r w:rsidR="007A29FD">
        <w:rPr>
          <w:szCs w:val="28"/>
        </w:rPr>
        <w:t xml:space="preserve"> или условий её выполнения, а именно в случаях, предусмотренных частью первой статьи 59 ТК РФ.</w:t>
      </w:r>
    </w:p>
    <w:p w:rsidR="00825AD9" w:rsidRDefault="00825AD9" w:rsidP="00E70858">
      <w:pPr>
        <w:pStyle w:val="a8"/>
        <w:ind w:firstLine="709"/>
        <w:rPr>
          <w:szCs w:val="28"/>
        </w:rPr>
      </w:pPr>
      <w:r>
        <w:rPr>
          <w:szCs w:val="28"/>
        </w:rPr>
        <w:t xml:space="preserve">Трудовой договор не оформленный, считается заключенный, если работник приступил к работе с </w:t>
      </w:r>
      <w:proofErr w:type="gramStart"/>
      <w:r>
        <w:rPr>
          <w:szCs w:val="28"/>
        </w:rPr>
        <w:t>ведома</w:t>
      </w:r>
      <w:proofErr w:type="gramEnd"/>
      <w:r>
        <w:rPr>
          <w:szCs w:val="28"/>
        </w:rPr>
        <w:t xml:space="preserve">  или по поручению Работодателя. При фактическом допущении работника к работе Работодатель обязуется оформить с ним трудовой договор не позднее трёх рабочих дней со дня фактического допущения работника к работе.</w:t>
      </w:r>
    </w:p>
    <w:p w:rsidR="00825AD9" w:rsidRDefault="00825AD9" w:rsidP="00E70858">
      <w:pPr>
        <w:pStyle w:val="a8"/>
        <w:ind w:firstLine="709"/>
        <w:rPr>
          <w:szCs w:val="28"/>
        </w:rPr>
      </w:pPr>
      <w:r>
        <w:rPr>
          <w:szCs w:val="28"/>
        </w:rPr>
        <w:t>3.4. Работник имеет право заключать трудовые договора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определяются главой 44 Трудового Кодекса Российской Федерации.</w:t>
      </w:r>
    </w:p>
    <w:p w:rsidR="00825AD9" w:rsidRDefault="00825AD9" w:rsidP="00E70858">
      <w:pPr>
        <w:pStyle w:val="a8"/>
        <w:ind w:firstLine="709"/>
        <w:rPr>
          <w:szCs w:val="28"/>
        </w:rPr>
      </w:pPr>
      <w:r>
        <w:rPr>
          <w:szCs w:val="28"/>
        </w:rPr>
        <w:t xml:space="preserve">3.5. </w:t>
      </w:r>
      <w:r w:rsidR="00320D38">
        <w:rPr>
          <w:szCs w:val="28"/>
        </w:rPr>
        <w:t>Работодатель и Работник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w:t>
      </w:r>
    </w:p>
    <w:p w:rsidR="00320D38" w:rsidRDefault="00320D38" w:rsidP="00E70858">
      <w:pPr>
        <w:pStyle w:val="a8"/>
        <w:ind w:firstLine="709"/>
        <w:rPr>
          <w:szCs w:val="28"/>
        </w:rPr>
      </w:pPr>
      <w:proofErr w:type="gramStart"/>
      <w:r>
        <w:rPr>
          <w:szCs w:val="28"/>
        </w:rPr>
        <w:t>Перевод на другую работу без согласия работника допускается лишь в случаях, предусмотренных статьями 72/1 (Перевод на другую работу.</w:t>
      </w:r>
      <w:proofErr w:type="gramEnd"/>
      <w:r>
        <w:rPr>
          <w:szCs w:val="28"/>
        </w:rPr>
        <w:t xml:space="preserve"> </w:t>
      </w:r>
      <w:proofErr w:type="gramStart"/>
      <w:r>
        <w:rPr>
          <w:szCs w:val="28"/>
        </w:rPr>
        <w:t>Перемещение.), 72/2 (Временный перевод на другую работу) Трудового Кодекса РФ.</w:t>
      </w:r>
      <w:proofErr w:type="gramEnd"/>
    </w:p>
    <w:p w:rsidR="00320D38" w:rsidRDefault="00320D38" w:rsidP="00E70858">
      <w:pPr>
        <w:pStyle w:val="a8"/>
        <w:ind w:firstLine="709"/>
        <w:rPr>
          <w:szCs w:val="28"/>
        </w:rPr>
      </w:pPr>
      <w:r>
        <w:rPr>
          <w:szCs w:val="28"/>
        </w:rPr>
        <w:t>3.</w:t>
      </w:r>
      <w:r w:rsidR="00052208">
        <w:rPr>
          <w:szCs w:val="28"/>
        </w:rPr>
        <w:t>6</w:t>
      </w:r>
      <w:r>
        <w:rPr>
          <w:szCs w:val="28"/>
        </w:rPr>
        <w:t>.  Испытания при приёме на работу</w:t>
      </w:r>
      <w:r w:rsidR="00921C6D">
        <w:rPr>
          <w:szCs w:val="28"/>
        </w:rPr>
        <w:t xml:space="preserve"> устанавливается для вновь  принятых Работников, кроме </w:t>
      </w:r>
      <w:r>
        <w:rPr>
          <w:szCs w:val="28"/>
        </w:rPr>
        <w:t xml:space="preserve"> </w:t>
      </w:r>
      <w:r w:rsidR="00921C6D">
        <w:rPr>
          <w:szCs w:val="28"/>
        </w:rPr>
        <w:t xml:space="preserve">указанных в статье 70 ТК РФ. </w:t>
      </w:r>
    </w:p>
    <w:p w:rsidR="00921C6D" w:rsidRDefault="00921C6D" w:rsidP="00E70858">
      <w:pPr>
        <w:pStyle w:val="a8"/>
        <w:ind w:firstLine="709"/>
        <w:rPr>
          <w:szCs w:val="28"/>
        </w:rPr>
      </w:pPr>
      <w:r>
        <w:rPr>
          <w:szCs w:val="28"/>
        </w:rPr>
        <w:t xml:space="preserve">Каждому вновь принятому работнику устанавливается испытательный срок  - 3 месяца. </w:t>
      </w:r>
    </w:p>
    <w:p w:rsidR="00921C6D" w:rsidRDefault="00921C6D" w:rsidP="00E70858">
      <w:pPr>
        <w:pStyle w:val="a8"/>
        <w:ind w:firstLine="709"/>
        <w:rPr>
          <w:szCs w:val="28"/>
        </w:rPr>
      </w:pPr>
      <w:r>
        <w:rPr>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320D38" w:rsidRPr="00726215" w:rsidRDefault="00921C6D" w:rsidP="00052208">
      <w:pPr>
        <w:pStyle w:val="a8"/>
        <w:ind w:firstLine="709"/>
        <w:rPr>
          <w:szCs w:val="28"/>
        </w:rPr>
      </w:pPr>
      <w:r>
        <w:rPr>
          <w:szCs w:val="28"/>
        </w:rPr>
        <w:lastRenderedPageBreak/>
        <w:t>Решение Работодателя Работник имеет право обжаловать в суд.</w:t>
      </w:r>
    </w:p>
    <w:p w:rsidR="0068778E" w:rsidRPr="00726215" w:rsidRDefault="00052208" w:rsidP="00052208">
      <w:pPr>
        <w:pStyle w:val="20"/>
        <w:rPr>
          <w:szCs w:val="28"/>
        </w:rPr>
      </w:pPr>
      <w:r>
        <w:rPr>
          <w:szCs w:val="28"/>
        </w:rPr>
        <w:t xml:space="preserve">3.7. В трудовой договор должны обязательно включаться </w:t>
      </w:r>
      <w:r w:rsidR="00B12DDB" w:rsidRPr="00726215">
        <w:rPr>
          <w:szCs w:val="28"/>
        </w:rPr>
        <w:t>у</w:t>
      </w:r>
      <w:r w:rsidR="0068778E" w:rsidRPr="00726215">
        <w:rPr>
          <w:szCs w:val="28"/>
        </w:rPr>
        <w:t>словия оплаты труда, включая размеры ставок заработной платы, окладов (должностных окладов) рабо</w:t>
      </w:r>
      <w:r>
        <w:rPr>
          <w:szCs w:val="28"/>
        </w:rPr>
        <w:t>тников;</w:t>
      </w:r>
      <w:r w:rsidR="0068778E" w:rsidRPr="00726215">
        <w:rPr>
          <w:szCs w:val="28"/>
        </w:rPr>
        <w:t xml:space="preserve"> выплат</w:t>
      </w:r>
      <w:r>
        <w:rPr>
          <w:szCs w:val="28"/>
        </w:rPr>
        <w:t xml:space="preserve">ы </w:t>
      </w:r>
      <w:r w:rsidR="0068778E" w:rsidRPr="00726215">
        <w:rPr>
          <w:szCs w:val="28"/>
        </w:rPr>
        <w:t xml:space="preserve"> компенсационного</w:t>
      </w:r>
      <w:r w:rsidR="00F60B3E">
        <w:rPr>
          <w:szCs w:val="28"/>
        </w:rPr>
        <w:t xml:space="preserve"> и стимулирующего </w:t>
      </w:r>
      <w:r w:rsidR="0068778E" w:rsidRPr="00726215">
        <w:rPr>
          <w:szCs w:val="28"/>
        </w:rPr>
        <w:t xml:space="preserve"> ха</w:t>
      </w:r>
      <w:r>
        <w:rPr>
          <w:szCs w:val="28"/>
        </w:rPr>
        <w:t>рактера</w:t>
      </w:r>
      <w:r w:rsidR="00B12DDB" w:rsidRPr="00726215">
        <w:rPr>
          <w:szCs w:val="28"/>
        </w:rPr>
        <w:t>;</w:t>
      </w:r>
      <w:r>
        <w:rPr>
          <w:szCs w:val="28"/>
        </w:rPr>
        <w:t xml:space="preserve"> гарантии и компенсации за работу с вредными и (или) опасными  условиями труда.</w:t>
      </w:r>
    </w:p>
    <w:p w:rsidR="0068778E" w:rsidRPr="00726215" w:rsidRDefault="00052208" w:rsidP="00BD21E0">
      <w:pPr>
        <w:pStyle w:val="a9"/>
        <w:ind w:left="0" w:firstLine="709"/>
        <w:jc w:val="both"/>
        <w:rPr>
          <w:sz w:val="28"/>
          <w:szCs w:val="28"/>
        </w:rPr>
      </w:pPr>
      <w:r>
        <w:rPr>
          <w:sz w:val="28"/>
          <w:szCs w:val="28"/>
        </w:rPr>
        <w:t>3.8. Р</w:t>
      </w:r>
      <w:r w:rsidR="0068778E" w:rsidRPr="00726215">
        <w:rPr>
          <w:sz w:val="28"/>
          <w:szCs w:val="28"/>
        </w:rPr>
        <w:t xml:space="preserve">уководитель </w:t>
      </w:r>
      <w:r w:rsidR="00F64438" w:rsidRPr="00726215">
        <w:rPr>
          <w:sz w:val="28"/>
          <w:szCs w:val="28"/>
        </w:rPr>
        <w:t xml:space="preserve">учреждения </w:t>
      </w:r>
      <w:r w:rsidR="0068778E" w:rsidRPr="00726215">
        <w:rPr>
          <w:sz w:val="28"/>
          <w:szCs w:val="28"/>
        </w:rPr>
        <w:t xml:space="preserve">в срок не менее чем за два месяца </w:t>
      </w:r>
      <w:r w:rsidR="00261564" w:rsidRPr="00726215">
        <w:rPr>
          <w:sz w:val="28"/>
          <w:szCs w:val="28"/>
        </w:rPr>
        <w:t>информирует</w:t>
      </w:r>
      <w:r w:rsidR="0068778E" w:rsidRPr="00726215">
        <w:rPr>
          <w:sz w:val="28"/>
          <w:szCs w:val="28"/>
        </w:rPr>
        <w:t xml:space="preserve"> работник</w:t>
      </w:r>
      <w:r w:rsidR="00261564" w:rsidRPr="00726215">
        <w:rPr>
          <w:sz w:val="28"/>
          <w:szCs w:val="28"/>
        </w:rPr>
        <w:t xml:space="preserve">ов и </w:t>
      </w:r>
      <w:r w:rsidR="00FF3C49" w:rsidRPr="00726215">
        <w:rPr>
          <w:sz w:val="28"/>
          <w:szCs w:val="28"/>
        </w:rPr>
        <w:t xml:space="preserve">профком </w:t>
      </w:r>
      <w:r w:rsidR="0068778E" w:rsidRPr="00726215">
        <w:rPr>
          <w:sz w:val="28"/>
          <w:szCs w:val="28"/>
        </w:rPr>
        <w:t>об организационных или технологических изменениях условий труда, если они влекут за собой изменение обязательных услови</w:t>
      </w:r>
      <w:r w:rsidR="00261564" w:rsidRPr="00726215">
        <w:rPr>
          <w:sz w:val="28"/>
          <w:szCs w:val="28"/>
        </w:rPr>
        <w:t>й трудовых договоров работников</w:t>
      </w:r>
      <w:r w:rsidR="00393981" w:rsidRPr="00726215">
        <w:rPr>
          <w:sz w:val="28"/>
          <w:szCs w:val="28"/>
        </w:rPr>
        <w:t>.</w:t>
      </w:r>
    </w:p>
    <w:p w:rsidR="0068778E" w:rsidRPr="00F6105B" w:rsidRDefault="00F6105B" w:rsidP="009E7B64">
      <w:pPr>
        <w:pStyle w:val="a8"/>
        <w:ind w:firstLine="709"/>
        <w:rPr>
          <w:szCs w:val="28"/>
        </w:rPr>
      </w:pPr>
      <w:r>
        <w:rPr>
          <w:szCs w:val="28"/>
        </w:rPr>
        <w:t xml:space="preserve">3.9. Работник имеет право на совмещение профессий (должностей) путём расширения зон обслуживания, увеличения объёма работ или в связи с возложением на него обязанностей временно отсутствующего работника. При этом Работодатель может поручить выполнение работнику выполнение такой дополнительной работы </w:t>
      </w:r>
      <w:r w:rsidR="009E7B64">
        <w:rPr>
          <w:szCs w:val="28"/>
        </w:rPr>
        <w:t>только с его письменного согласия и за дополнительную плату (ч. 1 ст. 60.2 ТК РФ).</w:t>
      </w:r>
    </w:p>
    <w:p w:rsidR="0068778E" w:rsidRPr="00726215" w:rsidRDefault="0068778E" w:rsidP="00BD21E0">
      <w:pPr>
        <w:pStyle w:val="a8"/>
        <w:tabs>
          <w:tab w:val="left" w:pos="3686"/>
        </w:tabs>
        <w:ind w:firstLine="709"/>
        <w:rPr>
          <w:szCs w:val="28"/>
        </w:rPr>
      </w:pPr>
    </w:p>
    <w:p w:rsidR="003B1A23" w:rsidRPr="00726215" w:rsidRDefault="003B1A23" w:rsidP="00E25930">
      <w:pPr>
        <w:pStyle w:val="a8"/>
        <w:tabs>
          <w:tab w:val="left" w:pos="3686"/>
        </w:tabs>
        <w:ind w:firstLine="709"/>
        <w:jc w:val="center"/>
        <w:rPr>
          <w:b/>
          <w:szCs w:val="28"/>
        </w:rPr>
      </w:pPr>
      <w:r w:rsidRPr="00726215">
        <w:rPr>
          <w:b/>
          <w:szCs w:val="28"/>
          <w:lang w:val="en-US"/>
        </w:rPr>
        <w:t>IV</w:t>
      </w:r>
      <w:r w:rsidRPr="00726215">
        <w:rPr>
          <w:b/>
          <w:szCs w:val="28"/>
        </w:rPr>
        <w:t>. Рабочее время и время отдыха</w:t>
      </w:r>
    </w:p>
    <w:p w:rsidR="00052208" w:rsidRDefault="00052208" w:rsidP="00622D57">
      <w:pPr>
        <w:suppressAutoHyphens/>
        <w:autoSpaceDE w:val="0"/>
        <w:autoSpaceDN w:val="0"/>
        <w:adjustRightInd w:val="0"/>
        <w:ind w:firstLine="709"/>
        <w:jc w:val="both"/>
        <w:rPr>
          <w:sz w:val="28"/>
          <w:szCs w:val="28"/>
        </w:rPr>
      </w:pPr>
    </w:p>
    <w:p w:rsidR="002D74FF" w:rsidRDefault="009E7B64" w:rsidP="00622D57">
      <w:pPr>
        <w:suppressAutoHyphens/>
        <w:autoSpaceDE w:val="0"/>
        <w:autoSpaceDN w:val="0"/>
        <w:adjustRightInd w:val="0"/>
        <w:ind w:firstLine="709"/>
        <w:jc w:val="both"/>
        <w:rPr>
          <w:sz w:val="28"/>
          <w:szCs w:val="28"/>
        </w:rPr>
      </w:pPr>
      <w:r>
        <w:rPr>
          <w:sz w:val="28"/>
          <w:szCs w:val="28"/>
        </w:rPr>
        <w:t xml:space="preserve"> </w:t>
      </w:r>
      <w:r w:rsidR="00EA7109">
        <w:rPr>
          <w:sz w:val="28"/>
          <w:szCs w:val="28"/>
        </w:rPr>
        <w:t>4.1.</w:t>
      </w:r>
      <w:r w:rsidR="002D74FF">
        <w:rPr>
          <w:sz w:val="28"/>
          <w:szCs w:val="28"/>
        </w:rPr>
        <w:t>Режим рабочего времени определяется Правилами внутреннего трудового распорядка, утверждёнными Работодателем с учётом мнения профсоюзного комитета. Правила внутреннего трудового распорядка доводятся до сведения всех работников учреждения.</w:t>
      </w:r>
    </w:p>
    <w:p w:rsidR="00C42D7D" w:rsidRPr="00C42D7D" w:rsidRDefault="00C42D7D" w:rsidP="00C42D7D">
      <w:pPr>
        <w:pStyle w:val="s1"/>
        <w:spacing w:before="0" w:beforeAutospacing="0" w:after="0" w:afterAutospacing="0"/>
        <w:jc w:val="both"/>
        <w:rPr>
          <w:bCs/>
          <w:color w:val="000000"/>
          <w:sz w:val="28"/>
          <w:szCs w:val="28"/>
        </w:rPr>
      </w:pPr>
      <w:r>
        <w:rPr>
          <w:sz w:val="28"/>
          <w:szCs w:val="28"/>
        </w:rPr>
        <w:t xml:space="preserve">          </w:t>
      </w:r>
      <w:r w:rsidR="009E7B64">
        <w:rPr>
          <w:sz w:val="28"/>
          <w:szCs w:val="28"/>
        </w:rPr>
        <w:t xml:space="preserve"> </w:t>
      </w:r>
      <w:r w:rsidR="002D74FF">
        <w:rPr>
          <w:sz w:val="28"/>
          <w:szCs w:val="28"/>
        </w:rPr>
        <w:t xml:space="preserve">4.2. </w:t>
      </w:r>
      <w:r w:rsidRPr="00C42D7D">
        <w:rPr>
          <w:bCs/>
          <w:color w:val="000000"/>
          <w:sz w:val="28"/>
          <w:szCs w:val="28"/>
        </w:rPr>
        <w:t xml:space="preserve"> </w:t>
      </w:r>
      <w:r w:rsidR="009151C9">
        <w:rPr>
          <w:bCs/>
          <w:color w:val="000000"/>
          <w:sz w:val="28"/>
          <w:szCs w:val="28"/>
        </w:rPr>
        <w:t>В соответствии с Приказом Министерства образования и науки Российской Федерации от 22.12.2014 г. № 1601 п</w:t>
      </w:r>
      <w:r w:rsidRPr="00C42D7D">
        <w:rPr>
          <w:bCs/>
          <w:color w:val="000000"/>
          <w:sz w:val="28"/>
          <w:szCs w:val="28"/>
        </w:rPr>
        <w:t>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C42D7D" w:rsidRPr="00C42D7D" w:rsidRDefault="00C42D7D" w:rsidP="00C42D7D">
      <w:pPr>
        <w:pStyle w:val="s1"/>
        <w:spacing w:before="0" w:beforeAutospacing="0" w:after="0" w:afterAutospacing="0"/>
        <w:jc w:val="both"/>
        <w:rPr>
          <w:bCs/>
          <w:color w:val="000000"/>
          <w:sz w:val="28"/>
          <w:szCs w:val="28"/>
        </w:rPr>
      </w:pPr>
      <w:r>
        <w:rPr>
          <w:bCs/>
          <w:color w:val="000000"/>
          <w:sz w:val="28"/>
          <w:szCs w:val="28"/>
        </w:rPr>
        <w:t xml:space="preserve">          </w:t>
      </w:r>
      <w:r w:rsidRPr="00C42D7D">
        <w:rPr>
          <w:bCs/>
          <w:color w:val="000000"/>
          <w:sz w:val="28"/>
          <w:szCs w:val="28"/>
        </w:rPr>
        <w:t>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w:t>
      </w:r>
      <w:r>
        <w:rPr>
          <w:bCs/>
          <w:color w:val="000000"/>
          <w:sz w:val="28"/>
          <w:szCs w:val="28"/>
        </w:rPr>
        <w:t>боты за ставку заработной платы:</w:t>
      </w:r>
    </w:p>
    <w:p w:rsidR="00C42D7D" w:rsidRDefault="00EB4DB3" w:rsidP="00C42D7D">
      <w:pPr>
        <w:pStyle w:val="s1"/>
        <w:spacing w:before="0" w:beforeAutospacing="0" w:after="0" w:afterAutospacing="0"/>
        <w:jc w:val="both"/>
        <w:rPr>
          <w:bCs/>
          <w:color w:val="000000"/>
          <w:sz w:val="28"/>
          <w:szCs w:val="28"/>
        </w:rPr>
      </w:pPr>
      <w:r>
        <w:rPr>
          <w:bCs/>
          <w:color w:val="000000"/>
          <w:sz w:val="28"/>
          <w:szCs w:val="28"/>
        </w:rPr>
        <w:t xml:space="preserve">- </w:t>
      </w:r>
      <w:r w:rsidR="00C42D7D" w:rsidRPr="00C42D7D">
        <w:rPr>
          <w:bCs/>
          <w:color w:val="000000"/>
          <w:sz w:val="28"/>
          <w:szCs w:val="28"/>
        </w:rPr>
        <w:t>36 часов в неделю</w:t>
      </w:r>
      <w:r>
        <w:rPr>
          <w:bCs/>
          <w:color w:val="000000"/>
          <w:sz w:val="28"/>
          <w:szCs w:val="28"/>
        </w:rPr>
        <w:t xml:space="preserve"> – старшему воспитателю, педагогу психологу</w:t>
      </w:r>
      <w:r w:rsidR="00C42D7D" w:rsidRPr="00C42D7D">
        <w:rPr>
          <w:bCs/>
          <w:color w:val="000000"/>
          <w:sz w:val="28"/>
          <w:szCs w:val="28"/>
        </w:rPr>
        <w:t xml:space="preserve"> </w:t>
      </w:r>
    </w:p>
    <w:p w:rsidR="009151C9" w:rsidRDefault="009151C9" w:rsidP="009151C9">
      <w:pPr>
        <w:pStyle w:val="s1"/>
        <w:spacing w:before="0" w:beforeAutospacing="0" w:after="0" w:afterAutospacing="0"/>
        <w:jc w:val="both"/>
        <w:rPr>
          <w:bCs/>
          <w:color w:val="000000"/>
          <w:sz w:val="28"/>
          <w:szCs w:val="28"/>
        </w:rPr>
      </w:pPr>
      <w:r>
        <w:rPr>
          <w:bCs/>
          <w:color w:val="000000"/>
          <w:sz w:val="28"/>
          <w:szCs w:val="28"/>
        </w:rPr>
        <w:t xml:space="preserve">- 25 часов в неделю - </w:t>
      </w:r>
      <w:r w:rsidRPr="00C42D7D">
        <w:rPr>
          <w:bCs/>
          <w:color w:val="000000"/>
          <w:sz w:val="28"/>
          <w:szCs w:val="28"/>
        </w:rPr>
        <w:t>воспитателям, непосредственно осуществляющим обучение, воспитание, присмотр и уход за обучающимися (воспитанниками) с огран</w:t>
      </w:r>
      <w:r>
        <w:rPr>
          <w:bCs/>
          <w:color w:val="000000"/>
          <w:sz w:val="28"/>
          <w:szCs w:val="28"/>
        </w:rPr>
        <w:t>иченными возможностями здоровья</w:t>
      </w:r>
    </w:p>
    <w:p w:rsidR="00EB4DB3" w:rsidRDefault="00EB4DB3" w:rsidP="00C42D7D">
      <w:pPr>
        <w:pStyle w:val="s1"/>
        <w:spacing w:before="0" w:beforeAutospacing="0" w:after="0" w:afterAutospacing="0"/>
        <w:jc w:val="both"/>
        <w:rPr>
          <w:bCs/>
          <w:color w:val="000000"/>
          <w:sz w:val="28"/>
          <w:szCs w:val="28"/>
        </w:rPr>
      </w:pPr>
      <w:r>
        <w:rPr>
          <w:bCs/>
          <w:color w:val="000000"/>
          <w:sz w:val="28"/>
          <w:szCs w:val="28"/>
        </w:rPr>
        <w:t>- 20 часов в неделю – учителю – логопеду, учителю – дефектологу</w:t>
      </w:r>
    </w:p>
    <w:p w:rsidR="00EB4DB3" w:rsidRDefault="00EB4DB3" w:rsidP="00C42D7D">
      <w:pPr>
        <w:pStyle w:val="s1"/>
        <w:spacing w:before="0" w:beforeAutospacing="0" w:after="0" w:afterAutospacing="0"/>
        <w:jc w:val="both"/>
        <w:rPr>
          <w:bCs/>
          <w:color w:val="000000"/>
          <w:sz w:val="28"/>
          <w:szCs w:val="28"/>
        </w:rPr>
      </w:pPr>
      <w:r>
        <w:rPr>
          <w:bCs/>
          <w:color w:val="000000"/>
          <w:sz w:val="28"/>
          <w:szCs w:val="28"/>
        </w:rPr>
        <w:t>- 24 часа в неделю – музыкальному руководителю</w:t>
      </w:r>
    </w:p>
    <w:p w:rsidR="00EB4DB3" w:rsidRPr="00C42D7D" w:rsidRDefault="00EB4DB3" w:rsidP="00C42D7D">
      <w:pPr>
        <w:pStyle w:val="s1"/>
        <w:spacing w:before="0" w:beforeAutospacing="0" w:after="0" w:afterAutospacing="0"/>
        <w:jc w:val="both"/>
        <w:rPr>
          <w:bCs/>
          <w:color w:val="000000"/>
          <w:sz w:val="28"/>
          <w:szCs w:val="28"/>
        </w:rPr>
      </w:pPr>
      <w:r>
        <w:rPr>
          <w:bCs/>
          <w:color w:val="000000"/>
          <w:sz w:val="28"/>
          <w:szCs w:val="28"/>
        </w:rPr>
        <w:t>- 30 часов в неделю – инструктору по физической культуре</w:t>
      </w:r>
      <w:r w:rsidR="009151C9">
        <w:rPr>
          <w:bCs/>
          <w:color w:val="000000"/>
          <w:sz w:val="28"/>
          <w:szCs w:val="28"/>
        </w:rPr>
        <w:t>.</w:t>
      </w:r>
    </w:p>
    <w:p w:rsidR="007D0284" w:rsidRDefault="006E03C5" w:rsidP="00622D57">
      <w:pPr>
        <w:suppressAutoHyphens/>
        <w:autoSpaceDE w:val="0"/>
        <w:autoSpaceDN w:val="0"/>
        <w:adjustRightInd w:val="0"/>
        <w:ind w:firstLine="709"/>
        <w:jc w:val="both"/>
        <w:rPr>
          <w:sz w:val="28"/>
          <w:szCs w:val="28"/>
        </w:rPr>
      </w:pPr>
      <w:r>
        <w:rPr>
          <w:sz w:val="28"/>
          <w:szCs w:val="28"/>
        </w:rPr>
        <w:t>4.3. В соответствии с Трудовым К</w:t>
      </w:r>
      <w:r w:rsidR="007D0284">
        <w:rPr>
          <w:sz w:val="28"/>
          <w:szCs w:val="28"/>
        </w:rPr>
        <w:t>одексом РФ</w:t>
      </w:r>
      <w:r w:rsidR="00F9103A">
        <w:rPr>
          <w:sz w:val="28"/>
          <w:szCs w:val="28"/>
        </w:rPr>
        <w:t>:</w:t>
      </w:r>
    </w:p>
    <w:p w:rsidR="00F9103A" w:rsidRDefault="007D0284" w:rsidP="007D0284">
      <w:pPr>
        <w:suppressAutoHyphens/>
        <w:autoSpaceDE w:val="0"/>
        <w:autoSpaceDN w:val="0"/>
        <w:adjustRightInd w:val="0"/>
        <w:jc w:val="both"/>
        <w:rPr>
          <w:sz w:val="28"/>
          <w:szCs w:val="28"/>
        </w:rPr>
      </w:pPr>
      <w:r>
        <w:rPr>
          <w:sz w:val="28"/>
          <w:szCs w:val="28"/>
        </w:rPr>
        <w:t>-</w:t>
      </w:r>
      <w:r w:rsidR="00F9103A">
        <w:rPr>
          <w:sz w:val="28"/>
          <w:szCs w:val="28"/>
        </w:rPr>
        <w:t xml:space="preserve"> </w:t>
      </w:r>
      <w:r w:rsidR="00F9103A" w:rsidRPr="00F9103A">
        <w:rPr>
          <w:sz w:val="28"/>
          <w:szCs w:val="28"/>
        </w:rPr>
        <w:t xml:space="preserve">для руководящих работников, работников из числа административно-хозяйственного, технического и обслуживающего персонала учреждения устанавливается продолжительность рабочего времени - 40 часов в неделю. </w:t>
      </w:r>
    </w:p>
    <w:p w:rsidR="007D0284" w:rsidRDefault="00F9103A" w:rsidP="007D0284">
      <w:pPr>
        <w:suppressAutoHyphens/>
        <w:autoSpaceDE w:val="0"/>
        <w:autoSpaceDN w:val="0"/>
        <w:adjustRightInd w:val="0"/>
        <w:jc w:val="both"/>
        <w:rPr>
          <w:sz w:val="28"/>
          <w:szCs w:val="28"/>
        </w:rPr>
      </w:pPr>
      <w:r w:rsidRPr="00F9103A">
        <w:rPr>
          <w:sz w:val="28"/>
          <w:szCs w:val="28"/>
        </w:rPr>
        <w:t>- для работников, являющихся инвалидами I или II группы продолжительность рабочего времени устанавливается не более 35 часов в неделю с сохранением полной оплаты</w:t>
      </w:r>
      <w:r>
        <w:rPr>
          <w:sz w:val="28"/>
          <w:szCs w:val="28"/>
        </w:rPr>
        <w:t xml:space="preserve"> труда</w:t>
      </w:r>
    </w:p>
    <w:p w:rsidR="00F9103A" w:rsidRDefault="00F9103A" w:rsidP="007D0284">
      <w:pPr>
        <w:suppressAutoHyphens/>
        <w:autoSpaceDE w:val="0"/>
        <w:autoSpaceDN w:val="0"/>
        <w:adjustRightInd w:val="0"/>
        <w:jc w:val="both"/>
        <w:rPr>
          <w:sz w:val="28"/>
          <w:szCs w:val="28"/>
        </w:rPr>
      </w:pPr>
      <w:r>
        <w:rPr>
          <w:sz w:val="28"/>
          <w:szCs w:val="28"/>
        </w:rPr>
        <w:lastRenderedPageBreak/>
        <w:t xml:space="preserve">- </w:t>
      </w:r>
      <w:r w:rsidRPr="00F9103A">
        <w:rPr>
          <w:sz w:val="28"/>
          <w:szCs w:val="28"/>
        </w:rPr>
        <w:t>для работников в возрасте от шестнадцати до восемнадцати л</w:t>
      </w:r>
      <w:r>
        <w:rPr>
          <w:sz w:val="28"/>
          <w:szCs w:val="28"/>
        </w:rPr>
        <w:t>ет - не более 35 часов в неделю</w:t>
      </w:r>
      <w:r w:rsidRPr="00F9103A">
        <w:rPr>
          <w:sz w:val="28"/>
          <w:szCs w:val="28"/>
        </w:rPr>
        <w:t xml:space="preserve">  </w:t>
      </w:r>
    </w:p>
    <w:p w:rsidR="00F9103A" w:rsidRDefault="00F9103A" w:rsidP="007D0284">
      <w:pPr>
        <w:suppressAutoHyphens/>
        <w:autoSpaceDE w:val="0"/>
        <w:autoSpaceDN w:val="0"/>
        <w:adjustRightInd w:val="0"/>
        <w:jc w:val="both"/>
        <w:rPr>
          <w:sz w:val="28"/>
          <w:szCs w:val="28"/>
        </w:rPr>
      </w:pPr>
      <w:r w:rsidRPr="00F9103A">
        <w:rPr>
          <w:sz w:val="28"/>
          <w:szCs w:val="28"/>
        </w:rPr>
        <w:t>-</w:t>
      </w:r>
      <w:r>
        <w:rPr>
          <w:sz w:val="28"/>
          <w:szCs w:val="28"/>
        </w:rPr>
        <w:t xml:space="preserve"> </w:t>
      </w:r>
      <w:r w:rsidRPr="00F9103A">
        <w:rPr>
          <w:sz w:val="28"/>
          <w:szCs w:val="28"/>
        </w:rPr>
        <w:t>для отдельных работников</w:t>
      </w:r>
      <w:r>
        <w:rPr>
          <w:sz w:val="28"/>
          <w:szCs w:val="28"/>
        </w:rPr>
        <w:t xml:space="preserve"> (сторожей)</w:t>
      </w:r>
      <w:r w:rsidRPr="00F9103A">
        <w:rPr>
          <w:sz w:val="28"/>
          <w:szCs w:val="28"/>
        </w:rPr>
        <w:t xml:space="preserve"> устанавливается сменный график ра</w:t>
      </w:r>
      <w:r>
        <w:rPr>
          <w:sz w:val="28"/>
          <w:szCs w:val="28"/>
        </w:rPr>
        <w:t>боты, утвержденный Работодателем</w:t>
      </w:r>
      <w:r w:rsidRPr="00F9103A">
        <w:rPr>
          <w:sz w:val="28"/>
          <w:szCs w:val="28"/>
        </w:rPr>
        <w:t xml:space="preserve">. При разработке сменного графика работы общая продолжительность рабочего времени не может превышать 40 часов в неделю. </w:t>
      </w:r>
    </w:p>
    <w:p w:rsidR="00F9103A" w:rsidRDefault="00F9103A" w:rsidP="00F9103A">
      <w:pPr>
        <w:tabs>
          <w:tab w:val="left" w:pos="567"/>
          <w:tab w:val="left" w:pos="709"/>
        </w:tabs>
        <w:suppressAutoHyphens/>
        <w:autoSpaceDE w:val="0"/>
        <w:autoSpaceDN w:val="0"/>
        <w:adjustRightInd w:val="0"/>
        <w:jc w:val="both"/>
        <w:rPr>
          <w:sz w:val="28"/>
          <w:szCs w:val="28"/>
        </w:rPr>
      </w:pPr>
      <w:r>
        <w:rPr>
          <w:sz w:val="28"/>
          <w:szCs w:val="28"/>
        </w:rPr>
        <w:t xml:space="preserve">          4.4</w:t>
      </w:r>
      <w:r w:rsidRPr="00F9103A">
        <w:rPr>
          <w:sz w:val="28"/>
          <w:szCs w:val="28"/>
        </w:rPr>
        <w:t>. Работники в случаях, определенных статьей 99 Трудового кодекса РФ, могут привлекаться к сверхур</w:t>
      </w:r>
      <w:r>
        <w:rPr>
          <w:sz w:val="28"/>
          <w:szCs w:val="28"/>
        </w:rPr>
        <w:t xml:space="preserve">очным работам по согласованию с профсоюзным комитетом </w:t>
      </w:r>
      <w:r w:rsidRPr="00F9103A">
        <w:rPr>
          <w:sz w:val="28"/>
          <w:szCs w:val="28"/>
        </w:rPr>
        <w:t xml:space="preserve">и при их письменном согласии. Продолжительность таких работ не должна превышать для каждого работника четырех часов в течение двух дней подряд. </w:t>
      </w:r>
    </w:p>
    <w:p w:rsidR="00F9103A" w:rsidRDefault="00F9103A" w:rsidP="00F9103A">
      <w:pPr>
        <w:tabs>
          <w:tab w:val="left" w:pos="567"/>
          <w:tab w:val="left" w:pos="709"/>
        </w:tabs>
        <w:suppressAutoHyphens/>
        <w:autoSpaceDE w:val="0"/>
        <w:autoSpaceDN w:val="0"/>
        <w:adjustRightInd w:val="0"/>
        <w:jc w:val="both"/>
        <w:rPr>
          <w:sz w:val="28"/>
          <w:szCs w:val="28"/>
        </w:rPr>
      </w:pPr>
      <w:r>
        <w:rPr>
          <w:sz w:val="28"/>
          <w:szCs w:val="28"/>
        </w:rPr>
        <w:t xml:space="preserve">          4.5. По соглашению между Работником и Работодателем</w:t>
      </w:r>
      <w:r w:rsidRPr="00F9103A">
        <w:rPr>
          <w:sz w:val="28"/>
          <w:szCs w:val="28"/>
        </w:rPr>
        <w:t xml:space="preserve"> устанавливается неполный рабочий день (смена) или неполная рабочая неделя для работников: </w:t>
      </w:r>
    </w:p>
    <w:p w:rsidR="00F9103A" w:rsidRDefault="00F9103A" w:rsidP="00F9103A">
      <w:pPr>
        <w:tabs>
          <w:tab w:val="left" w:pos="567"/>
          <w:tab w:val="left" w:pos="709"/>
        </w:tabs>
        <w:suppressAutoHyphens/>
        <w:autoSpaceDE w:val="0"/>
        <w:autoSpaceDN w:val="0"/>
        <w:adjustRightInd w:val="0"/>
        <w:jc w:val="both"/>
        <w:rPr>
          <w:sz w:val="28"/>
          <w:szCs w:val="28"/>
        </w:rPr>
      </w:pPr>
      <w:r>
        <w:rPr>
          <w:sz w:val="28"/>
          <w:szCs w:val="28"/>
        </w:rPr>
        <w:t xml:space="preserve">- </w:t>
      </w:r>
      <w:r w:rsidRPr="00F9103A">
        <w:rPr>
          <w:sz w:val="28"/>
          <w:szCs w:val="28"/>
        </w:rPr>
        <w:t xml:space="preserve">беременных женщин; </w:t>
      </w:r>
    </w:p>
    <w:p w:rsidR="00F9103A" w:rsidRDefault="00F9103A" w:rsidP="00F9103A">
      <w:pPr>
        <w:tabs>
          <w:tab w:val="left" w:pos="567"/>
          <w:tab w:val="left" w:pos="709"/>
        </w:tabs>
        <w:suppressAutoHyphens/>
        <w:autoSpaceDE w:val="0"/>
        <w:autoSpaceDN w:val="0"/>
        <w:adjustRightInd w:val="0"/>
        <w:jc w:val="both"/>
        <w:rPr>
          <w:sz w:val="28"/>
          <w:szCs w:val="28"/>
        </w:rPr>
      </w:pPr>
      <w:r>
        <w:rPr>
          <w:sz w:val="28"/>
          <w:szCs w:val="28"/>
        </w:rPr>
        <w:t xml:space="preserve">- </w:t>
      </w:r>
      <w:r w:rsidRPr="00F9103A">
        <w:rPr>
          <w:sz w:val="28"/>
          <w:szCs w:val="28"/>
        </w:rPr>
        <w:t>одного из родителей (опекуна, попечителя), имеющего ребенка в возрасте до 14 лет (ребенка</w:t>
      </w:r>
      <w:r w:rsidR="004A69F8">
        <w:rPr>
          <w:sz w:val="28"/>
          <w:szCs w:val="28"/>
        </w:rPr>
        <w:t xml:space="preserve"> </w:t>
      </w:r>
      <w:r w:rsidRPr="00F9103A">
        <w:rPr>
          <w:sz w:val="28"/>
          <w:szCs w:val="28"/>
        </w:rPr>
        <w:t>-</w:t>
      </w:r>
      <w:r w:rsidR="004A69F8">
        <w:rPr>
          <w:sz w:val="28"/>
          <w:szCs w:val="28"/>
        </w:rPr>
        <w:t xml:space="preserve"> </w:t>
      </w:r>
      <w:r w:rsidRPr="00F9103A">
        <w:rPr>
          <w:sz w:val="28"/>
          <w:szCs w:val="28"/>
        </w:rPr>
        <w:t xml:space="preserve">инвалида в возрасте до 18 лет); </w:t>
      </w:r>
    </w:p>
    <w:p w:rsidR="00F9103A" w:rsidRDefault="00F9103A" w:rsidP="00F9103A">
      <w:pPr>
        <w:tabs>
          <w:tab w:val="left" w:pos="567"/>
          <w:tab w:val="left" w:pos="709"/>
        </w:tabs>
        <w:suppressAutoHyphens/>
        <w:autoSpaceDE w:val="0"/>
        <w:autoSpaceDN w:val="0"/>
        <w:adjustRightInd w:val="0"/>
        <w:jc w:val="both"/>
        <w:rPr>
          <w:sz w:val="28"/>
          <w:szCs w:val="28"/>
        </w:rPr>
      </w:pPr>
      <w:r>
        <w:rPr>
          <w:sz w:val="28"/>
          <w:szCs w:val="28"/>
        </w:rPr>
        <w:t xml:space="preserve">- </w:t>
      </w:r>
      <w:r w:rsidRPr="00F9103A">
        <w:rPr>
          <w:sz w:val="28"/>
          <w:szCs w:val="28"/>
        </w:rPr>
        <w:t>лиц, осуществляющих уход за больным членом семьи, в соответ</w:t>
      </w:r>
      <w:r>
        <w:rPr>
          <w:sz w:val="28"/>
          <w:szCs w:val="28"/>
        </w:rPr>
        <w:t>ствии с медицинским заключением</w:t>
      </w:r>
      <w:r w:rsidRPr="00F9103A">
        <w:rPr>
          <w:sz w:val="28"/>
          <w:szCs w:val="28"/>
        </w:rPr>
        <w:t>. 4</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4.6</w:t>
      </w:r>
      <w:r w:rsidR="00F9103A" w:rsidRPr="00F9103A">
        <w:rPr>
          <w:sz w:val="28"/>
          <w:szCs w:val="28"/>
        </w:rPr>
        <w:t>. Выходные дни предоставляются работникам в следующем порядке суббота, воскресенье (кроме работников, выполняющие свои трудовые функции по сменному графику)</w:t>
      </w:r>
      <w:r>
        <w:rPr>
          <w:sz w:val="28"/>
          <w:szCs w:val="28"/>
        </w:rPr>
        <w:t>.</w:t>
      </w:r>
      <w:r w:rsidR="00F9103A" w:rsidRPr="00F9103A">
        <w:rPr>
          <w:sz w:val="28"/>
          <w:szCs w:val="28"/>
        </w:rPr>
        <w:t xml:space="preserve">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4.7</w:t>
      </w:r>
      <w:r w:rsidR="00F9103A" w:rsidRPr="00F9103A">
        <w:rPr>
          <w:sz w:val="28"/>
          <w:szCs w:val="28"/>
        </w:rPr>
        <w:t>. 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w:t>
      </w:r>
      <w:r>
        <w:rPr>
          <w:sz w:val="28"/>
          <w:szCs w:val="28"/>
        </w:rPr>
        <w:t>еля по согласованию с профсоюзным комитетом</w:t>
      </w:r>
      <w:r w:rsidR="00F9103A" w:rsidRPr="00F9103A">
        <w:rPr>
          <w:sz w:val="28"/>
          <w:szCs w:val="28"/>
        </w:rPr>
        <w:t>. Работа в выходной день оплачивается в 2</w:t>
      </w:r>
      <w:r>
        <w:rPr>
          <w:sz w:val="28"/>
          <w:szCs w:val="28"/>
        </w:rPr>
        <w:t xml:space="preserve"> </w:t>
      </w:r>
      <w:r w:rsidR="00F9103A" w:rsidRPr="00F9103A">
        <w:rPr>
          <w:sz w:val="28"/>
          <w:szCs w:val="28"/>
        </w:rPr>
        <w:t>-</w:t>
      </w:r>
      <w:r>
        <w:rPr>
          <w:sz w:val="28"/>
          <w:szCs w:val="28"/>
        </w:rPr>
        <w:t xml:space="preserve"> </w:t>
      </w:r>
      <w:r w:rsidR="00F9103A" w:rsidRPr="00F9103A">
        <w:rPr>
          <w:sz w:val="28"/>
          <w:szCs w:val="28"/>
        </w:rPr>
        <w:t xml:space="preserve">кратном размере или компенсируется отгулом.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4.8. </w:t>
      </w:r>
      <w:r w:rsidR="00F9103A" w:rsidRPr="00F9103A">
        <w:rPr>
          <w:sz w:val="28"/>
          <w:szCs w:val="28"/>
        </w:rPr>
        <w:t>Накануне праздничных нерабочих дней продолжительность работы сокращаетс</w:t>
      </w:r>
      <w:r w:rsidR="006E03C5">
        <w:rPr>
          <w:sz w:val="28"/>
          <w:szCs w:val="28"/>
        </w:rPr>
        <w:t>я при пятидневной рабочей неделе</w:t>
      </w:r>
      <w:r w:rsidR="00F9103A" w:rsidRPr="00F9103A">
        <w:rPr>
          <w:sz w:val="28"/>
          <w:szCs w:val="28"/>
        </w:rPr>
        <w:t xml:space="preserve"> на один час.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4.9</w:t>
      </w:r>
      <w:r w:rsidR="00F9103A" w:rsidRPr="00F9103A">
        <w:rPr>
          <w:sz w:val="28"/>
          <w:szCs w:val="28"/>
        </w:rPr>
        <w:t>. Всем работникам предоставляется ежегодный оплачиваемый отпуск продолжительностью не менее 28 календарных дней. (</w:t>
      </w:r>
      <w:proofErr w:type="spellStart"/>
      <w:proofErr w:type="gramStart"/>
      <w:r w:rsidR="00F9103A" w:rsidRPr="00F9103A">
        <w:rPr>
          <w:sz w:val="28"/>
          <w:szCs w:val="28"/>
        </w:rPr>
        <w:t>ст</w:t>
      </w:r>
      <w:proofErr w:type="spellEnd"/>
      <w:proofErr w:type="gramEnd"/>
      <w:r w:rsidR="00F9103A" w:rsidRPr="00F9103A">
        <w:rPr>
          <w:sz w:val="28"/>
          <w:szCs w:val="28"/>
        </w:rPr>
        <w:t xml:space="preserve"> 115 ТК РФ). Продолжительность отпуска д</w:t>
      </w:r>
      <w:r>
        <w:rPr>
          <w:sz w:val="28"/>
          <w:szCs w:val="28"/>
        </w:rPr>
        <w:t>ля педагогических работников учреждения не менее 56</w:t>
      </w:r>
      <w:r w:rsidR="00F9103A" w:rsidRPr="00F9103A">
        <w:rPr>
          <w:sz w:val="28"/>
          <w:szCs w:val="28"/>
        </w:rPr>
        <w:t xml:space="preserve"> календарных дней (Постановление Правительства РФ от 14.05.2015 № 466)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 4.10. Очередность предоставления отпусков устанавливается графиком отпус</w:t>
      </w:r>
      <w:r>
        <w:rPr>
          <w:sz w:val="28"/>
          <w:szCs w:val="28"/>
        </w:rPr>
        <w:t>ков, составляемого Работодателем</w:t>
      </w:r>
      <w:r w:rsidR="00F9103A" w:rsidRPr="00F9103A">
        <w:rPr>
          <w:sz w:val="28"/>
          <w:szCs w:val="28"/>
        </w:rPr>
        <w:t xml:space="preserve"> в соответствии со статьей 123 Трудового кодекса Российской Фед</w:t>
      </w:r>
      <w:r>
        <w:rPr>
          <w:sz w:val="28"/>
          <w:szCs w:val="28"/>
        </w:rPr>
        <w:t>ерации с учетом мнения профсоюзного комитета</w:t>
      </w:r>
      <w:r w:rsidR="00F9103A" w:rsidRPr="00F9103A">
        <w:rPr>
          <w:sz w:val="28"/>
          <w:szCs w:val="28"/>
        </w:rPr>
        <w:t xml:space="preserve">. График отпусков составляется не позднее, чем за две недели до наступления календарного года.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4.11. Преимущественным правом на получение отпуска в летнее или любое удобное для них время пользуются следующие работники: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1) женщины</w:t>
      </w:r>
      <w:r w:rsidR="00F9103A" w:rsidRPr="00F9103A">
        <w:rPr>
          <w:sz w:val="28"/>
          <w:szCs w:val="28"/>
        </w:rPr>
        <w:t xml:space="preserve"> - перед отпуском по беременности и родам или непосредственно после него (ч. 3 ст. 122 ТК РФ);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2) работники</w:t>
      </w:r>
      <w:r w:rsidR="00F9103A" w:rsidRPr="00F9103A">
        <w:rPr>
          <w:sz w:val="28"/>
          <w:szCs w:val="28"/>
        </w:rPr>
        <w:t xml:space="preserve"> в возрасте до 18 лет (ст. 267 ТК РФ);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3) работники, усыновившие</w:t>
      </w:r>
      <w:r w:rsidR="00F9103A" w:rsidRPr="00F9103A">
        <w:rPr>
          <w:sz w:val="28"/>
          <w:szCs w:val="28"/>
        </w:rPr>
        <w:t xml:space="preserve"> ребенка (детей) в возрасте до трех месяцев (ст. 257 ТК РФ);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t>4) совместители</w:t>
      </w:r>
      <w:r w:rsidR="00F9103A" w:rsidRPr="00F9103A">
        <w:rPr>
          <w:sz w:val="28"/>
          <w:szCs w:val="28"/>
        </w:rPr>
        <w:t xml:space="preserve"> по совмещаемой работе - одновременно с ежегодным оплачиваемым отпуском по основной работе (ч. 1 ст. 286 ТК РФ); </w:t>
      </w:r>
    </w:p>
    <w:p w:rsidR="004A69F8" w:rsidRDefault="004A69F8" w:rsidP="00F9103A">
      <w:pPr>
        <w:tabs>
          <w:tab w:val="left" w:pos="567"/>
          <w:tab w:val="left" w:pos="709"/>
        </w:tabs>
        <w:suppressAutoHyphens/>
        <w:autoSpaceDE w:val="0"/>
        <w:autoSpaceDN w:val="0"/>
        <w:adjustRightInd w:val="0"/>
        <w:jc w:val="both"/>
        <w:rPr>
          <w:sz w:val="28"/>
          <w:szCs w:val="28"/>
        </w:rPr>
      </w:pPr>
      <w:r>
        <w:rPr>
          <w:sz w:val="28"/>
          <w:szCs w:val="28"/>
        </w:rPr>
        <w:lastRenderedPageBreak/>
        <w:t>5) супруги</w:t>
      </w:r>
      <w:r w:rsidR="00F9103A" w:rsidRPr="00F9103A">
        <w:rPr>
          <w:sz w:val="28"/>
          <w:szCs w:val="28"/>
        </w:rPr>
        <w:t xml:space="preserve"> военнослужащих - одновременно с отпуском военнослужащих (Федеральный закон от 27.05.1998 N 76-ФЗ "О статусе военнослужащих" </w:t>
      </w:r>
    </w:p>
    <w:p w:rsidR="004A69F8" w:rsidRDefault="00F9103A" w:rsidP="00F9103A">
      <w:pPr>
        <w:tabs>
          <w:tab w:val="left" w:pos="567"/>
          <w:tab w:val="left" w:pos="709"/>
        </w:tabs>
        <w:suppressAutoHyphens/>
        <w:autoSpaceDE w:val="0"/>
        <w:autoSpaceDN w:val="0"/>
        <w:adjustRightInd w:val="0"/>
        <w:jc w:val="both"/>
        <w:rPr>
          <w:sz w:val="28"/>
          <w:szCs w:val="28"/>
        </w:rPr>
      </w:pPr>
      <w:proofErr w:type="gramStart"/>
      <w:r w:rsidRPr="00F9103A">
        <w:rPr>
          <w:sz w:val="28"/>
          <w:szCs w:val="28"/>
        </w:rPr>
        <w:t xml:space="preserve">6) некоторым категориям граждан, подвергшихся воздействию радиации вследствие катастрофы на Чернобыльской АЭС (Закон РСФСР от 15.05.1991 N 1244-1 "О социальной защите граждан, подвергшихся воздействию радиации вследствие катастрофы на Чернобыльской АЭС" (ред. от 28.04.2009),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(ред. от 28.04.2009)); </w:t>
      </w:r>
      <w:proofErr w:type="gramEnd"/>
    </w:p>
    <w:p w:rsidR="004A69F8" w:rsidRDefault="004A69F8" w:rsidP="00F9103A">
      <w:pPr>
        <w:tabs>
          <w:tab w:val="left" w:pos="567"/>
          <w:tab w:val="left" w:pos="709"/>
        </w:tabs>
        <w:suppressAutoHyphens/>
        <w:autoSpaceDE w:val="0"/>
        <w:autoSpaceDN w:val="0"/>
        <w:adjustRightInd w:val="0"/>
        <w:jc w:val="both"/>
        <w:rPr>
          <w:sz w:val="28"/>
          <w:szCs w:val="28"/>
        </w:rPr>
      </w:pPr>
      <w:proofErr w:type="gramStart"/>
      <w:r>
        <w:rPr>
          <w:sz w:val="28"/>
          <w:szCs w:val="28"/>
        </w:rPr>
        <w:t>7) ветераны</w:t>
      </w:r>
      <w:r w:rsidR="00F9103A" w:rsidRPr="00F9103A">
        <w:rPr>
          <w:sz w:val="28"/>
          <w:szCs w:val="28"/>
        </w:rPr>
        <w:t xml:space="preserve"> Велико</w:t>
      </w:r>
      <w:r>
        <w:rPr>
          <w:sz w:val="28"/>
          <w:szCs w:val="28"/>
        </w:rPr>
        <w:t>й Отечественной войны, ветераны</w:t>
      </w:r>
      <w:r w:rsidR="00F9103A" w:rsidRPr="00F9103A">
        <w:rPr>
          <w:sz w:val="28"/>
          <w:szCs w:val="28"/>
        </w:rPr>
        <w:t xml:space="preserve"> боевых действий на территории других государств, ветеранам труда и другим категориям работников (Федеральный закон от 12.01.1995 N 5-ФЗ "О ветеранах" (ред. от 18.07.2009), Закон РФ от 15.01.1993 N 4301-1 "О статусе Героев Советского Союза, Героев Российской Федерации и полных кавалеров ордена Славы" (ред. от 28.04.2009), Федеральный закон от 09.01.1997 N 5-ФЗ "О предоставлении социальных</w:t>
      </w:r>
      <w:proofErr w:type="gramEnd"/>
      <w:r w:rsidR="00F9103A" w:rsidRPr="00F9103A">
        <w:rPr>
          <w:sz w:val="28"/>
          <w:szCs w:val="28"/>
        </w:rPr>
        <w:t xml:space="preserve"> гарантий Героям Социалистического Труда и полным кавалерам ордена Трудовой Славы" (ред. от 28.04.2009), Закон РФ от 09.06.1993 N 5142-1 "О донорстве крови и ее компонентов" (ред. от 23.07.2008)); </w:t>
      </w:r>
    </w:p>
    <w:p w:rsidR="004A69F8" w:rsidRDefault="004A69F8" w:rsidP="00F9103A">
      <w:pPr>
        <w:tabs>
          <w:tab w:val="left" w:pos="567"/>
          <w:tab w:val="left" w:pos="709"/>
        </w:tabs>
        <w:suppressAutoHyphens/>
        <w:autoSpaceDE w:val="0"/>
        <w:autoSpaceDN w:val="0"/>
        <w:adjustRightInd w:val="0"/>
        <w:jc w:val="both"/>
        <w:rPr>
          <w:sz w:val="28"/>
          <w:szCs w:val="28"/>
        </w:rPr>
      </w:pPr>
      <w:proofErr w:type="gramStart"/>
      <w:r>
        <w:rPr>
          <w:sz w:val="28"/>
          <w:szCs w:val="28"/>
        </w:rPr>
        <w:t>8) работники</w:t>
      </w:r>
      <w:r w:rsidR="00F9103A" w:rsidRPr="00F9103A">
        <w:rPr>
          <w:sz w:val="28"/>
          <w:szCs w:val="28"/>
        </w:rPr>
        <w:t xml:space="preserve">, совмещающим работу с обучением в образовательных учреждениях (ч. 2 ст. 177 ТК); </w:t>
      </w:r>
      <w:proofErr w:type="gramEnd"/>
    </w:p>
    <w:p w:rsidR="001B41A0" w:rsidRDefault="004A69F8"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1B41A0">
        <w:rPr>
          <w:sz w:val="28"/>
          <w:szCs w:val="28"/>
        </w:rPr>
        <w:t xml:space="preserve">  4.11. О</w:t>
      </w:r>
      <w:r w:rsidR="00F9103A" w:rsidRPr="00F9103A">
        <w:rPr>
          <w:sz w:val="28"/>
          <w:szCs w:val="28"/>
        </w:rPr>
        <w:t xml:space="preserve">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4.12.</w:t>
      </w:r>
      <w:r w:rsidR="00F9103A" w:rsidRPr="00F9103A">
        <w:rPr>
          <w:sz w:val="28"/>
          <w:szCs w:val="28"/>
        </w:rPr>
        <w:t xml:space="preserve"> По соглашению </w:t>
      </w:r>
      <w:r>
        <w:rPr>
          <w:sz w:val="28"/>
          <w:szCs w:val="28"/>
        </w:rPr>
        <w:t>между работником и Работодателем</w:t>
      </w:r>
      <w:r w:rsidR="00F9103A" w:rsidRPr="00F9103A">
        <w:rPr>
          <w:sz w:val="28"/>
          <w:szCs w:val="28"/>
        </w:rPr>
        <w:t xml:space="preserve">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4.</w:t>
      </w:r>
      <w:r>
        <w:rPr>
          <w:sz w:val="28"/>
          <w:szCs w:val="28"/>
        </w:rPr>
        <w:t>13. Работодатель обязуется п</w:t>
      </w:r>
      <w:r w:rsidR="00F9103A" w:rsidRPr="00F9103A">
        <w:rPr>
          <w:sz w:val="28"/>
          <w:szCs w:val="28"/>
        </w:rPr>
        <w:t xml:space="preserve">редоставлять по письменному заявлению работника отпуск без сохранения заработной платы в следующих случаях: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женщинам по уходу за ребенком по достижении им 3-х лет;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работающим женщинам - </w:t>
      </w:r>
      <w:r w:rsidR="00F9103A" w:rsidRPr="00F9103A">
        <w:rPr>
          <w:sz w:val="28"/>
          <w:szCs w:val="28"/>
        </w:rPr>
        <w:t>опекунам и другим лицам, воспитывающим при отсутствии родителей двух и более детей в возрасте до 14</w:t>
      </w:r>
      <w:r>
        <w:rPr>
          <w:sz w:val="28"/>
          <w:szCs w:val="28"/>
        </w:rPr>
        <w:t xml:space="preserve"> </w:t>
      </w:r>
      <w:r w:rsidR="00F9103A" w:rsidRPr="00F9103A">
        <w:rPr>
          <w:sz w:val="28"/>
          <w:szCs w:val="28"/>
        </w:rPr>
        <w:t>-</w:t>
      </w:r>
      <w:r>
        <w:rPr>
          <w:sz w:val="28"/>
          <w:szCs w:val="28"/>
        </w:rPr>
        <w:t xml:space="preserve"> </w:t>
      </w:r>
      <w:proofErr w:type="spellStart"/>
      <w:r w:rsidR="00F9103A" w:rsidRPr="00F9103A">
        <w:rPr>
          <w:sz w:val="28"/>
          <w:szCs w:val="28"/>
        </w:rPr>
        <w:t>ти</w:t>
      </w:r>
      <w:proofErr w:type="spellEnd"/>
      <w:r w:rsidR="00F9103A" w:rsidRPr="00F9103A">
        <w:rPr>
          <w:sz w:val="28"/>
          <w:szCs w:val="28"/>
        </w:rPr>
        <w:t xml:space="preserve"> лет – не менее 14</w:t>
      </w:r>
      <w:r>
        <w:rPr>
          <w:sz w:val="28"/>
          <w:szCs w:val="28"/>
        </w:rPr>
        <w:t xml:space="preserve"> </w:t>
      </w:r>
      <w:r w:rsidR="00F9103A" w:rsidRPr="00F9103A">
        <w:rPr>
          <w:sz w:val="28"/>
          <w:szCs w:val="28"/>
        </w:rPr>
        <w:t>-</w:t>
      </w:r>
      <w:r>
        <w:rPr>
          <w:sz w:val="28"/>
          <w:szCs w:val="28"/>
        </w:rPr>
        <w:t xml:space="preserve"> </w:t>
      </w:r>
      <w:proofErr w:type="spellStart"/>
      <w:r w:rsidR="00F9103A" w:rsidRPr="00F9103A">
        <w:rPr>
          <w:sz w:val="28"/>
          <w:szCs w:val="28"/>
        </w:rPr>
        <w:t>ти</w:t>
      </w:r>
      <w:proofErr w:type="spellEnd"/>
      <w:r w:rsidR="00F9103A" w:rsidRPr="00F9103A">
        <w:rPr>
          <w:sz w:val="28"/>
          <w:szCs w:val="28"/>
        </w:rPr>
        <w:t xml:space="preserve"> календарных дней в удобное для них время года;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работающим пенсионерам по старости (по возрасту) – до 14-ти календарных дней;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воинской службы, либо вследствие заболевания, связанного с прохождением военной службы – до 14-ти календарных дней;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работающим инвалидам – до 60</w:t>
      </w:r>
      <w:r>
        <w:rPr>
          <w:sz w:val="28"/>
          <w:szCs w:val="28"/>
        </w:rPr>
        <w:t xml:space="preserve"> </w:t>
      </w:r>
      <w:r w:rsidR="00F9103A" w:rsidRPr="00F9103A">
        <w:rPr>
          <w:sz w:val="28"/>
          <w:szCs w:val="28"/>
        </w:rPr>
        <w:t xml:space="preserve">календарных дней в году;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работникам в случаях рождения ребенка, регистрации брака, смерти близких родственников – до 5 календарных дней;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w:t>
      </w:r>
      <w:r w:rsidR="00F9103A" w:rsidRPr="00F9103A">
        <w:rPr>
          <w:sz w:val="28"/>
          <w:szCs w:val="28"/>
        </w:rPr>
        <w:t xml:space="preserve">работникам с </w:t>
      </w:r>
      <w:proofErr w:type="spellStart"/>
      <w:r w:rsidR="00F9103A" w:rsidRPr="00F9103A">
        <w:rPr>
          <w:sz w:val="28"/>
          <w:szCs w:val="28"/>
        </w:rPr>
        <w:t>санаторно</w:t>
      </w:r>
      <w:proofErr w:type="spellEnd"/>
      <w:r>
        <w:rPr>
          <w:sz w:val="28"/>
          <w:szCs w:val="28"/>
        </w:rPr>
        <w:t xml:space="preserve"> </w:t>
      </w:r>
      <w:r w:rsidR="00F9103A" w:rsidRPr="00F9103A">
        <w:rPr>
          <w:sz w:val="28"/>
          <w:szCs w:val="28"/>
        </w:rPr>
        <w:t>-</w:t>
      </w:r>
      <w:r>
        <w:rPr>
          <w:sz w:val="28"/>
          <w:szCs w:val="28"/>
        </w:rPr>
        <w:t xml:space="preserve"> </w:t>
      </w:r>
      <w:r w:rsidR="00F9103A" w:rsidRPr="00F9103A">
        <w:rPr>
          <w:sz w:val="28"/>
          <w:szCs w:val="28"/>
        </w:rPr>
        <w:t xml:space="preserve">курортным или амбулаторным лечением и проездом в санаторий и обратно на необходимое количество дней; </w:t>
      </w:r>
    </w:p>
    <w:p w:rsidR="001B41A0" w:rsidRDefault="001B41A0" w:rsidP="001B41A0">
      <w:pPr>
        <w:tabs>
          <w:tab w:val="left" w:pos="567"/>
          <w:tab w:val="left" w:pos="709"/>
        </w:tabs>
        <w:suppressAutoHyphens/>
        <w:autoSpaceDE w:val="0"/>
        <w:autoSpaceDN w:val="0"/>
        <w:adjustRightInd w:val="0"/>
        <w:jc w:val="both"/>
        <w:rPr>
          <w:sz w:val="28"/>
          <w:szCs w:val="28"/>
        </w:rPr>
      </w:pPr>
      <w:r>
        <w:rPr>
          <w:sz w:val="28"/>
          <w:szCs w:val="28"/>
        </w:rPr>
        <w:lastRenderedPageBreak/>
        <w:t xml:space="preserve">- </w:t>
      </w:r>
      <w:r w:rsidR="00F9103A" w:rsidRPr="00F9103A">
        <w:rPr>
          <w:sz w:val="28"/>
          <w:szCs w:val="28"/>
        </w:rPr>
        <w:t xml:space="preserve">работникам, обучающихся без отрыва от производства в образовательных учреждениях высшего и среднего профессионального образования в соответствии со ст. 173,174 ТК РФ. </w:t>
      </w:r>
    </w:p>
    <w:p w:rsidR="00F9103A" w:rsidRPr="00F9103A" w:rsidRDefault="001B41A0" w:rsidP="001B41A0">
      <w:pPr>
        <w:tabs>
          <w:tab w:val="left" w:pos="567"/>
          <w:tab w:val="left" w:pos="709"/>
        </w:tabs>
        <w:suppressAutoHyphens/>
        <w:autoSpaceDE w:val="0"/>
        <w:autoSpaceDN w:val="0"/>
        <w:adjustRightInd w:val="0"/>
        <w:jc w:val="both"/>
        <w:rPr>
          <w:sz w:val="28"/>
          <w:szCs w:val="28"/>
        </w:rPr>
      </w:pPr>
      <w:r>
        <w:rPr>
          <w:sz w:val="28"/>
          <w:szCs w:val="28"/>
        </w:rPr>
        <w:t xml:space="preserve">          4.14. </w:t>
      </w:r>
      <w:r w:rsidR="00F9103A" w:rsidRPr="00F9103A">
        <w:rPr>
          <w:sz w:val="28"/>
          <w:szCs w:val="28"/>
        </w:rPr>
        <w:t>Порядок и условия предоставления педагогическим работникам образовательных организаций длительного отпуска сроком до одного года без сохранения заработной платы определяется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Российской Федерации от 31.05.2016 № 644.</w:t>
      </w:r>
    </w:p>
    <w:p w:rsidR="003B1A23" w:rsidRPr="00726215" w:rsidRDefault="001B41A0" w:rsidP="00BD21E0">
      <w:pPr>
        <w:suppressAutoHyphens/>
        <w:autoSpaceDE w:val="0"/>
        <w:autoSpaceDN w:val="0"/>
        <w:adjustRightInd w:val="0"/>
        <w:ind w:firstLine="709"/>
        <w:jc w:val="both"/>
        <w:rPr>
          <w:sz w:val="28"/>
          <w:szCs w:val="28"/>
        </w:rPr>
      </w:pPr>
      <w:r>
        <w:rPr>
          <w:sz w:val="28"/>
          <w:szCs w:val="28"/>
        </w:rPr>
        <w:t>4.15</w:t>
      </w:r>
      <w:r w:rsidR="003B1A23" w:rsidRPr="00726215">
        <w:rPr>
          <w:sz w:val="28"/>
          <w:szCs w:val="28"/>
        </w:rPr>
        <w:t xml:space="preserve">. Стороны </w:t>
      </w:r>
      <w:r w:rsidR="008F2C3D" w:rsidRPr="00726215">
        <w:rPr>
          <w:sz w:val="28"/>
          <w:szCs w:val="28"/>
        </w:rPr>
        <w:t>договорились, что</w:t>
      </w:r>
      <w:r w:rsidR="003B1A23" w:rsidRPr="00726215">
        <w:rPr>
          <w:sz w:val="28"/>
          <w:szCs w:val="28"/>
        </w:rPr>
        <w:t>:</w:t>
      </w:r>
    </w:p>
    <w:p w:rsidR="003B1A23" w:rsidRPr="00726215" w:rsidRDefault="008F2C3D" w:rsidP="008F2C3D">
      <w:pPr>
        <w:suppressAutoHyphens/>
        <w:autoSpaceDE w:val="0"/>
        <w:autoSpaceDN w:val="0"/>
        <w:adjustRightInd w:val="0"/>
        <w:ind w:firstLine="709"/>
        <w:jc w:val="both"/>
        <w:rPr>
          <w:sz w:val="28"/>
          <w:szCs w:val="28"/>
        </w:rPr>
      </w:pPr>
      <w:r w:rsidRPr="00726215">
        <w:rPr>
          <w:sz w:val="28"/>
          <w:szCs w:val="28"/>
        </w:rPr>
        <w:t xml:space="preserve">1) </w:t>
      </w:r>
      <w:r w:rsidR="005676A5" w:rsidRPr="00726215">
        <w:rPr>
          <w:sz w:val="28"/>
          <w:szCs w:val="28"/>
        </w:rPr>
        <w:t>в</w:t>
      </w:r>
      <w:r w:rsidRPr="00726215">
        <w:rPr>
          <w:sz w:val="28"/>
          <w:szCs w:val="28"/>
        </w:rPr>
        <w:t xml:space="preserve">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w:t>
      </w:r>
      <w:r w:rsidR="005676A5" w:rsidRPr="00726215">
        <w:rPr>
          <w:sz w:val="28"/>
          <w:szCs w:val="28"/>
        </w:rPr>
        <w:t xml:space="preserve"> и профкома</w:t>
      </w:r>
      <w:r w:rsidRPr="00726215">
        <w:rPr>
          <w:sz w:val="28"/>
          <w:szCs w:val="28"/>
        </w:rPr>
        <w:t xml:space="preserve"> перенесение отпуска на следующий рабочий год</w:t>
      </w:r>
      <w:r w:rsidR="005676A5" w:rsidRPr="00726215">
        <w:rPr>
          <w:sz w:val="28"/>
          <w:szCs w:val="28"/>
        </w:rPr>
        <w:t>;</w:t>
      </w:r>
    </w:p>
    <w:p w:rsidR="003B1A23" w:rsidRPr="00726215" w:rsidRDefault="005676A5" w:rsidP="00BD21E0">
      <w:pPr>
        <w:ind w:firstLine="709"/>
        <w:jc w:val="both"/>
        <w:rPr>
          <w:sz w:val="28"/>
          <w:szCs w:val="28"/>
        </w:rPr>
      </w:pPr>
      <w:r w:rsidRPr="00726215">
        <w:rPr>
          <w:sz w:val="28"/>
          <w:szCs w:val="28"/>
        </w:rPr>
        <w:t>2) о</w:t>
      </w:r>
      <w:r w:rsidR="003B1A23" w:rsidRPr="00726215">
        <w:rPr>
          <w:sz w:val="28"/>
          <w:szCs w:val="28"/>
        </w:rPr>
        <w:t>тзыв работника из отпуска</w:t>
      </w:r>
      <w:r w:rsidRPr="00726215">
        <w:rPr>
          <w:sz w:val="28"/>
          <w:szCs w:val="28"/>
        </w:rPr>
        <w:t xml:space="preserve"> может</w:t>
      </w:r>
      <w:r w:rsidR="003B1A23" w:rsidRPr="00726215">
        <w:rPr>
          <w:sz w:val="28"/>
          <w:szCs w:val="28"/>
        </w:rPr>
        <w:t xml:space="preserve"> осуществля</w:t>
      </w:r>
      <w:r w:rsidRPr="00726215">
        <w:rPr>
          <w:sz w:val="28"/>
          <w:szCs w:val="28"/>
        </w:rPr>
        <w:t>ть</w:t>
      </w:r>
      <w:r w:rsidR="003B1A23" w:rsidRPr="00726215">
        <w:rPr>
          <w:sz w:val="28"/>
          <w:szCs w:val="28"/>
        </w:rPr>
        <w:t xml:space="preserve">ся только с согласия работника и </w:t>
      </w:r>
      <w:r w:rsidRPr="00726215">
        <w:rPr>
          <w:sz w:val="28"/>
          <w:szCs w:val="28"/>
        </w:rPr>
        <w:t>профкома</w:t>
      </w:r>
      <w:r w:rsidR="003B1A23" w:rsidRPr="00726215">
        <w:rPr>
          <w:sz w:val="28"/>
          <w:szCs w:val="28"/>
        </w:rPr>
        <w:t xml:space="preserve">. </w:t>
      </w:r>
    </w:p>
    <w:p w:rsidR="00420699" w:rsidRPr="00726215" w:rsidRDefault="00420699" w:rsidP="00FE2845">
      <w:pPr>
        <w:suppressAutoHyphens/>
        <w:autoSpaceDE w:val="0"/>
        <w:autoSpaceDN w:val="0"/>
        <w:adjustRightInd w:val="0"/>
        <w:jc w:val="both"/>
        <w:rPr>
          <w:sz w:val="28"/>
          <w:szCs w:val="28"/>
        </w:rPr>
      </w:pPr>
    </w:p>
    <w:p w:rsidR="00604388" w:rsidRPr="00726215" w:rsidRDefault="00604388" w:rsidP="00BD21E0">
      <w:pPr>
        <w:pStyle w:val="30"/>
        <w:ind w:firstLine="709"/>
        <w:jc w:val="center"/>
        <w:rPr>
          <w:b/>
          <w:szCs w:val="28"/>
        </w:rPr>
      </w:pPr>
      <w:r w:rsidRPr="00726215">
        <w:rPr>
          <w:b/>
          <w:szCs w:val="28"/>
          <w:lang w:val="en-US"/>
        </w:rPr>
        <w:t>V</w:t>
      </w:r>
      <w:r w:rsidR="00D323E3" w:rsidRPr="00726215">
        <w:rPr>
          <w:b/>
          <w:szCs w:val="28"/>
        </w:rPr>
        <w:t>.</w:t>
      </w:r>
      <w:r w:rsidR="009E7B64">
        <w:rPr>
          <w:b/>
          <w:szCs w:val="28"/>
        </w:rPr>
        <w:t xml:space="preserve"> </w:t>
      </w:r>
      <w:r w:rsidR="007E0B19" w:rsidRPr="00726215">
        <w:rPr>
          <w:b/>
          <w:szCs w:val="28"/>
        </w:rPr>
        <w:t>Оплата труда и нормы труда</w:t>
      </w:r>
    </w:p>
    <w:p w:rsidR="00D323E3" w:rsidRPr="00726215" w:rsidRDefault="00D323E3" w:rsidP="00BD21E0">
      <w:pPr>
        <w:pStyle w:val="30"/>
        <w:ind w:firstLine="709"/>
        <w:rPr>
          <w:szCs w:val="28"/>
        </w:rPr>
      </w:pPr>
    </w:p>
    <w:p w:rsidR="00EA0E15" w:rsidRDefault="009E7B64" w:rsidP="00BD21E0">
      <w:pPr>
        <w:pStyle w:val="a8"/>
        <w:ind w:firstLine="709"/>
      </w:pPr>
      <w:r>
        <w:t xml:space="preserve"> </w:t>
      </w:r>
      <w:r w:rsidR="00EA0E15">
        <w:t>5.1. Работодатель</w:t>
      </w:r>
      <w:r w:rsidR="00FE2845">
        <w:t xml:space="preserve"> обязуется производить оплату труда работников в соответствии с трудовым законодательством, иными нормативными правовыми актами, содержащими н</w:t>
      </w:r>
      <w:r w:rsidR="00EA0E15">
        <w:t>ормы трудового права.</w:t>
      </w:r>
      <w:r w:rsidR="00FE2845">
        <w:t xml:space="preserve"> </w:t>
      </w:r>
    </w:p>
    <w:p w:rsidR="00EA0E15" w:rsidRDefault="00EA0E15" w:rsidP="00EA0E15">
      <w:pPr>
        <w:pStyle w:val="a8"/>
        <w:tabs>
          <w:tab w:val="left" w:pos="709"/>
        </w:tabs>
        <w:ind w:firstLine="0"/>
      </w:pPr>
      <w:r>
        <w:t xml:space="preserve">         </w:t>
      </w:r>
      <w:r w:rsidR="009E7B64">
        <w:t xml:space="preserve">  </w:t>
      </w:r>
      <w:r w:rsidR="00FE2845">
        <w:t xml:space="preserve">5.2. Для установления наименования профессий и должностей, тарификации работ и тарифных разрядов рабочим применяются 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и должностные инструкции. </w:t>
      </w:r>
    </w:p>
    <w:p w:rsidR="00EA0E15" w:rsidRDefault="00EA0E15" w:rsidP="00EA0E15">
      <w:pPr>
        <w:pStyle w:val="a8"/>
        <w:ind w:firstLine="0"/>
      </w:pPr>
      <w:r>
        <w:t xml:space="preserve">         </w:t>
      </w:r>
      <w:r w:rsidR="009E7B64">
        <w:t xml:space="preserve">  </w:t>
      </w:r>
      <w:r>
        <w:t xml:space="preserve">5.3. </w:t>
      </w:r>
      <w:r w:rsidR="00FE2845">
        <w:t>Заработная плата работников состоит из: должностного оклада, рассчитываемого, исходя из базового должностного оклада соответствующей профессиональной квалификационной группе; компенсационных выплат; стимулирующих вы</w:t>
      </w:r>
      <w:r>
        <w:t>плат.</w:t>
      </w:r>
    </w:p>
    <w:p w:rsidR="00EA0E15" w:rsidRDefault="00EA0E15" w:rsidP="009E7B64">
      <w:pPr>
        <w:pStyle w:val="a8"/>
        <w:tabs>
          <w:tab w:val="left" w:pos="709"/>
        </w:tabs>
        <w:ind w:firstLine="0"/>
      </w:pPr>
      <w:r>
        <w:t xml:space="preserve">         </w:t>
      </w:r>
      <w:r w:rsidR="009E7B64">
        <w:t xml:space="preserve">  </w:t>
      </w:r>
      <w:r>
        <w:t>5.4.</w:t>
      </w:r>
      <w:r w:rsidR="00FE2845">
        <w:t xml:space="preserve"> Заработная плата выплачивае</w:t>
      </w:r>
      <w:r>
        <w:t>тся два раза в месяц: 25 числа</w:t>
      </w:r>
      <w:r w:rsidR="00FE2845">
        <w:t xml:space="preserve"> каж</w:t>
      </w:r>
      <w:r>
        <w:t>дого месяца – аванс и 10 числа</w:t>
      </w:r>
      <w:r w:rsidR="00FE2845">
        <w:t xml:space="preserve"> – окончательный расчет за предыдущий месяц работы. При совпадении дня выплаты с выходным и нерабочим праздничным днем выплата заработной платы производится накануне этого дня (ст. 136 ТК РФ). Заработная плата выдается путем перечисления на указанный работником счет в банке. </w:t>
      </w:r>
    </w:p>
    <w:p w:rsidR="00EA0E15" w:rsidRDefault="00EA0E15" w:rsidP="00EA0E15">
      <w:pPr>
        <w:pStyle w:val="a8"/>
        <w:ind w:firstLine="0"/>
      </w:pPr>
      <w:r>
        <w:t xml:space="preserve">        </w:t>
      </w:r>
      <w:r w:rsidR="009E7B64">
        <w:t xml:space="preserve">  </w:t>
      </w:r>
      <w:r>
        <w:t>5.5. Работодатель</w:t>
      </w:r>
      <w:r w:rsidR="00FE2845">
        <w:t xml:space="preserve"> обязуется обеспечивать: </w:t>
      </w:r>
    </w:p>
    <w:p w:rsidR="00EA0E15" w:rsidRDefault="00EA0E15" w:rsidP="00EA0E15">
      <w:pPr>
        <w:pStyle w:val="a8"/>
        <w:ind w:firstLine="0"/>
      </w:pPr>
      <w:r>
        <w:t xml:space="preserve">- </w:t>
      </w:r>
      <w:r w:rsidR="00FE2845">
        <w:t xml:space="preserve">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 (ст.136 ТК РФ). Расчетные листки выдаются работникам за день до выдачи заработной платы. Форма расчетного л</w:t>
      </w:r>
      <w:r>
        <w:t>истка утверждается Работодателем</w:t>
      </w:r>
      <w:r w:rsidR="00FE2845">
        <w:t xml:space="preserve"> с учетом мнения </w:t>
      </w:r>
      <w:r>
        <w:t>профсоюзного комитета</w:t>
      </w:r>
      <w:r w:rsidR="00FE2845">
        <w:t xml:space="preserve"> </w:t>
      </w:r>
    </w:p>
    <w:p w:rsidR="00EA0E15" w:rsidRDefault="00EA0E15" w:rsidP="00EA0E15">
      <w:pPr>
        <w:pStyle w:val="a8"/>
        <w:ind w:firstLine="0"/>
      </w:pPr>
      <w:r>
        <w:t xml:space="preserve">- </w:t>
      </w:r>
      <w:r w:rsidR="00FE2845">
        <w:t>выплату отпускных не позднее, чем за три дня до начала</w:t>
      </w:r>
      <w:r>
        <w:t xml:space="preserve"> отпуска (ст. 136 ТК РФ)</w:t>
      </w:r>
    </w:p>
    <w:p w:rsidR="00EA0E15" w:rsidRDefault="00EA0E15" w:rsidP="00EA0E15">
      <w:pPr>
        <w:pStyle w:val="a8"/>
        <w:ind w:firstLine="0"/>
      </w:pPr>
      <w:r>
        <w:lastRenderedPageBreak/>
        <w:t xml:space="preserve">- </w:t>
      </w:r>
      <w:r w:rsidR="00FE2845">
        <w:t xml:space="preserve">выплату за время простоев по вине работодателя в размере не менее 2/3 средней заработной платы (должностного оклада) работника (ст. 157 ТК РФ). Время простоев по вине работника не оплачивается. Время простоя по причинам, независящим от </w:t>
      </w:r>
      <w:proofErr w:type="gramStart"/>
      <w:r w:rsidR="00FE2845">
        <w:t>обоих</w:t>
      </w:r>
      <w:proofErr w:type="gramEnd"/>
      <w:r w:rsidR="00FE2845">
        <w:t xml:space="preserve"> сторон, оплачивается в размере 2/3 должностного оклада (тарифной ставки), рассчитанных </w:t>
      </w:r>
      <w:r>
        <w:t>пропорционально времени простоя</w:t>
      </w:r>
      <w:r w:rsidR="00FE2845">
        <w:t xml:space="preserve"> </w:t>
      </w:r>
    </w:p>
    <w:p w:rsidR="00EA0E15" w:rsidRDefault="00EA0E15" w:rsidP="00EA0E15">
      <w:pPr>
        <w:pStyle w:val="a8"/>
        <w:ind w:firstLine="0"/>
      </w:pPr>
      <w:r>
        <w:t xml:space="preserve">- </w:t>
      </w:r>
      <w:r w:rsidR="00FE2845">
        <w:t xml:space="preserve">выплату за работу с тяжелыми и вредными </w:t>
      </w:r>
      <w:r>
        <w:t>условиями труда</w:t>
      </w:r>
    </w:p>
    <w:p w:rsidR="00EA0E15" w:rsidRDefault="00EA0E15" w:rsidP="009E7B64">
      <w:pPr>
        <w:pStyle w:val="a8"/>
        <w:tabs>
          <w:tab w:val="left" w:pos="709"/>
        </w:tabs>
        <w:ind w:firstLine="0"/>
      </w:pPr>
      <w:r>
        <w:t xml:space="preserve">         5.6.</w:t>
      </w:r>
      <w:r w:rsidR="00CC58BA">
        <w:t xml:space="preserve"> </w:t>
      </w:r>
      <w:r w:rsidR="00FE2845">
        <w:t>При нарушении установленного срока выплаты заработной платы, оплаты отпуска, выплат при увольнении и других выплат, причи</w:t>
      </w:r>
      <w:r>
        <w:t>тающихся работнику, Работодатель</w:t>
      </w:r>
      <w:r w:rsidR="00FE2845">
        <w:t xml:space="preserve"> обязуется выплатить их с уплатой денежной компенсации в размере не менее чем предусмотрено ст.236 ТК РФ. </w:t>
      </w:r>
    </w:p>
    <w:p w:rsidR="00716B8D" w:rsidRDefault="00EA0E15" w:rsidP="00EA0E15">
      <w:pPr>
        <w:pStyle w:val="a8"/>
        <w:tabs>
          <w:tab w:val="left" w:pos="709"/>
        </w:tabs>
        <w:ind w:firstLine="0"/>
      </w:pPr>
      <w:r>
        <w:t xml:space="preserve">         5.7</w:t>
      </w:r>
      <w:r w:rsidR="00FE2845">
        <w:t>.</w:t>
      </w:r>
      <w:r>
        <w:t xml:space="preserve"> </w:t>
      </w:r>
      <w:r w:rsidR="00FE2845">
        <w:t>Экономия средств фонда оплаты труда направляется</w:t>
      </w:r>
      <w:r>
        <w:t xml:space="preserve"> на стимулирующие выплаты</w:t>
      </w:r>
      <w:r w:rsidR="00FE2845">
        <w:t xml:space="preserve">. </w:t>
      </w:r>
    </w:p>
    <w:p w:rsidR="00716B8D" w:rsidRDefault="00716B8D" w:rsidP="00EA0E15">
      <w:pPr>
        <w:pStyle w:val="a8"/>
        <w:tabs>
          <w:tab w:val="left" w:pos="709"/>
        </w:tabs>
        <w:ind w:firstLine="0"/>
      </w:pPr>
      <w:r>
        <w:t xml:space="preserve">         5.8. Профсоюзный комитет:</w:t>
      </w:r>
    </w:p>
    <w:p w:rsidR="00716B8D" w:rsidRDefault="00716B8D" w:rsidP="00EA0E15">
      <w:pPr>
        <w:pStyle w:val="a8"/>
        <w:tabs>
          <w:tab w:val="left" w:pos="709"/>
        </w:tabs>
        <w:ind w:firstLine="0"/>
      </w:pPr>
      <w:r>
        <w:t xml:space="preserve"> </w:t>
      </w:r>
      <w:proofErr w:type="gramStart"/>
      <w:r>
        <w:t xml:space="preserve">- </w:t>
      </w:r>
      <w:r w:rsidR="00FE2845">
        <w:t>осуществляет общественный контроль за соблюдением правовых норм по оплате труда, своевременной и в полном объеме выплат заработной платы работникам (ст. 11</w:t>
      </w:r>
      <w:r>
        <w:t xml:space="preserve"> </w:t>
      </w:r>
      <w:r w:rsidR="00FE2845">
        <w:t xml:space="preserve">и 19 ФЗ №10 от 12.01.1996г. « О профессиональных союзах, их правах и гарантии деятельности» </w:t>
      </w:r>
      <w:proofErr w:type="gramEnd"/>
    </w:p>
    <w:p w:rsidR="00716B8D" w:rsidRDefault="00716B8D" w:rsidP="00EA0E15">
      <w:pPr>
        <w:pStyle w:val="a8"/>
        <w:tabs>
          <w:tab w:val="left" w:pos="709"/>
        </w:tabs>
        <w:ind w:firstLine="0"/>
      </w:pPr>
      <w:r>
        <w:t xml:space="preserve">- </w:t>
      </w:r>
      <w:r w:rsidR="00FE2845">
        <w:t>проверяет правильность установления до</w:t>
      </w:r>
      <w:r>
        <w:t>лжностных окладов работников учреждения</w:t>
      </w:r>
      <w:r w:rsidR="00FE2845">
        <w:t xml:space="preserve"> </w:t>
      </w:r>
    </w:p>
    <w:p w:rsidR="00716B8D" w:rsidRDefault="00716B8D" w:rsidP="00EA0E15">
      <w:pPr>
        <w:pStyle w:val="a8"/>
        <w:tabs>
          <w:tab w:val="left" w:pos="709"/>
        </w:tabs>
        <w:ind w:firstLine="0"/>
      </w:pPr>
      <w:r>
        <w:t xml:space="preserve">- </w:t>
      </w:r>
      <w:r w:rsidR="00FE2845">
        <w:t xml:space="preserve">ходатайствует перед администрацией </w:t>
      </w:r>
      <w:r>
        <w:t xml:space="preserve">о поощрении (награждении) работников </w:t>
      </w:r>
    </w:p>
    <w:p w:rsidR="00FE2845" w:rsidRPr="00EA0E15" w:rsidRDefault="00716B8D" w:rsidP="00EA0E15">
      <w:pPr>
        <w:pStyle w:val="a8"/>
        <w:tabs>
          <w:tab w:val="left" w:pos="709"/>
        </w:tabs>
        <w:ind w:firstLine="0"/>
      </w:pPr>
      <w:r>
        <w:t xml:space="preserve">- </w:t>
      </w:r>
      <w:r w:rsidR="00FE2845">
        <w:t xml:space="preserve">принимает участие в работе аттестационных комиссий, разработке локальных документов учреждения по оплате труда. </w:t>
      </w:r>
    </w:p>
    <w:p w:rsidR="004C6734" w:rsidRPr="00726215" w:rsidRDefault="00716B8D" w:rsidP="00BD21E0">
      <w:pPr>
        <w:pStyle w:val="a8"/>
        <w:ind w:firstLine="709"/>
        <w:rPr>
          <w:szCs w:val="28"/>
        </w:rPr>
      </w:pPr>
      <w:r>
        <w:rPr>
          <w:szCs w:val="28"/>
        </w:rPr>
        <w:t>5.9</w:t>
      </w:r>
      <w:r w:rsidR="004C6734" w:rsidRPr="00726215">
        <w:rPr>
          <w:szCs w:val="28"/>
        </w:rPr>
        <w:t>. Стороны договорились, что:</w:t>
      </w:r>
    </w:p>
    <w:p w:rsidR="00AA3567" w:rsidRPr="00726215" w:rsidRDefault="00716B8D" w:rsidP="00BD21E0">
      <w:pPr>
        <w:ind w:firstLine="709"/>
        <w:jc w:val="both"/>
        <w:rPr>
          <w:sz w:val="28"/>
          <w:szCs w:val="28"/>
        </w:rPr>
      </w:pPr>
      <w:r>
        <w:rPr>
          <w:sz w:val="28"/>
          <w:szCs w:val="28"/>
        </w:rPr>
        <w:t>1</w:t>
      </w:r>
      <w:r w:rsidR="007D0818" w:rsidRPr="00726215">
        <w:rPr>
          <w:sz w:val="28"/>
          <w:szCs w:val="28"/>
        </w:rPr>
        <w:t>) в период приостановления образовательного процесса</w:t>
      </w:r>
      <w:r w:rsidR="00AA3567" w:rsidRPr="00726215">
        <w:rPr>
          <w:sz w:val="28"/>
          <w:szCs w:val="28"/>
        </w:rPr>
        <w:t xml:space="preserve"> по санитарно-эпидемиологическим, </w:t>
      </w:r>
      <w:r w:rsidR="007D0818" w:rsidRPr="00726215">
        <w:rPr>
          <w:sz w:val="28"/>
          <w:szCs w:val="28"/>
        </w:rPr>
        <w:t>погодно-</w:t>
      </w:r>
      <w:r w:rsidR="00AA3567" w:rsidRPr="00726215">
        <w:rPr>
          <w:sz w:val="28"/>
          <w:szCs w:val="28"/>
        </w:rPr>
        <w:t>климатическим основаниям,</w:t>
      </w:r>
      <w:r w:rsidR="007D0818" w:rsidRPr="00726215">
        <w:rPr>
          <w:sz w:val="28"/>
          <w:szCs w:val="28"/>
        </w:rPr>
        <w:t xml:space="preserve"> совпадающий с рабочим временем,</w:t>
      </w:r>
      <w:r w:rsidR="00AA3567" w:rsidRPr="00726215">
        <w:rPr>
          <w:sz w:val="28"/>
          <w:szCs w:val="28"/>
        </w:rPr>
        <w:t xml:space="preserve"> за </w:t>
      </w:r>
      <w:r w:rsidR="007D0818" w:rsidRPr="00726215">
        <w:rPr>
          <w:sz w:val="28"/>
          <w:szCs w:val="28"/>
        </w:rPr>
        <w:t xml:space="preserve">работниками </w:t>
      </w:r>
      <w:r w:rsidR="00AA3567" w:rsidRPr="00726215">
        <w:rPr>
          <w:sz w:val="28"/>
          <w:szCs w:val="28"/>
        </w:rPr>
        <w:t xml:space="preserve">сохраняется заработная плата в установленном </w:t>
      </w:r>
      <w:r w:rsidR="007D0818" w:rsidRPr="00726215">
        <w:rPr>
          <w:sz w:val="28"/>
          <w:szCs w:val="28"/>
        </w:rPr>
        <w:t>размере</w:t>
      </w:r>
      <w:r w:rsidR="00AA3567" w:rsidRPr="00726215">
        <w:rPr>
          <w:sz w:val="28"/>
          <w:szCs w:val="28"/>
        </w:rPr>
        <w:t>.</w:t>
      </w:r>
    </w:p>
    <w:p w:rsidR="001D6B82" w:rsidRDefault="00716B8D" w:rsidP="00BD21E0">
      <w:pPr>
        <w:pStyle w:val="a8"/>
        <w:ind w:firstLine="709"/>
        <w:rPr>
          <w:szCs w:val="28"/>
        </w:rPr>
      </w:pPr>
      <w:r>
        <w:rPr>
          <w:szCs w:val="28"/>
        </w:rPr>
        <w:t xml:space="preserve">2) </w:t>
      </w:r>
      <w:r w:rsidR="004D7BC2">
        <w:rPr>
          <w:szCs w:val="28"/>
        </w:rPr>
        <w:t xml:space="preserve">по итогам выполнения </w:t>
      </w:r>
      <w:proofErr w:type="spellStart"/>
      <w:r w:rsidR="004D7BC2">
        <w:rPr>
          <w:szCs w:val="28"/>
        </w:rPr>
        <w:t>детодней</w:t>
      </w:r>
      <w:proofErr w:type="spellEnd"/>
      <w:r w:rsidR="004D7BC2">
        <w:rPr>
          <w:szCs w:val="28"/>
        </w:rPr>
        <w:t xml:space="preserve"> за месяц </w:t>
      </w:r>
      <w:r w:rsidR="001D6B82">
        <w:rPr>
          <w:szCs w:val="28"/>
        </w:rPr>
        <w:t xml:space="preserve">воспитателям устанавливать поощрительную выплату, которая </w:t>
      </w:r>
      <w:r w:rsidR="004D7BC2">
        <w:rPr>
          <w:szCs w:val="28"/>
        </w:rPr>
        <w:t xml:space="preserve">производится из расчёта количества отработанных дней в месяц работником и коэффициента посещаемости детей. Расчёт производится от должностного оклада. </w:t>
      </w:r>
      <w:r w:rsidR="00604388" w:rsidRPr="00726215">
        <w:rPr>
          <w:szCs w:val="28"/>
        </w:rPr>
        <w:t xml:space="preserve"> </w:t>
      </w:r>
    </w:p>
    <w:p w:rsidR="00890E41" w:rsidRDefault="001D6B82" w:rsidP="009E7B64">
      <w:pPr>
        <w:pStyle w:val="a8"/>
        <w:ind w:firstLine="709"/>
        <w:rPr>
          <w:szCs w:val="28"/>
        </w:rPr>
      </w:pPr>
      <w:r>
        <w:rPr>
          <w:szCs w:val="28"/>
        </w:rPr>
        <w:t xml:space="preserve">3) </w:t>
      </w:r>
      <w:r w:rsidR="009E7B64">
        <w:rPr>
          <w:szCs w:val="28"/>
        </w:rPr>
        <w:t xml:space="preserve">размер дополнительной платы (компенсационная выплата)  </w:t>
      </w:r>
      <w:proofErr w:type="gramStart"/>
      <w:r w:rsidR="009E7B64">
        <w:rPr>
          <w:szCs w:val="28"/>
        </w:rPr>
        <w:t>при</w:t>
      </w:r>
      <w:proofErr w:type="gramEnd"/>
      <w:r w:rsidR="009E7B64">
        <w:rPr>
          <w:szCs w:val="28"/>
        </w:rPr>
        <w:t xml:space="preserve"> </w:t>
      </w:r>
      <w:proofErr w:type="gramStart"/>
      <w:r w:rsidR="009E7B64">
        <w:rPr>
          <w:szCs w:val="28"/>
        </w:rPr>
        <w:t>совмещение</w:t>
      </w:r>
      <w:proofErr w:type="gramEnd"/>
      <w:r w:rsidR="009E7B64">
        <w:rPr>
          <w:szCs w:val="28"/>
        </w:rPr>
        <w:t xml:space="preserve"> работником  профессий (должностей) путём расширения зон обслуживания, увеличения объёма работ или в связи с возложением на него обязанностей временно отсутствующего работника устанавливается</w:t>
      </w:r>
      <w:r>
        <w:rPr>
          <w:szCs w:val="28"/>
        </w:rPr>
        <w:t xml:space="preserve"> в рамках денежных средств, не превышающи</w:t>
      </w:r>
      <w:r w:rsidR="009E7B64">
        <w:rPr>
          <w:szCs w:val="28"/>
        </w:rPr>
        <w:t>х размер, определённый  тарификацией по штатному расписанию замещаемой должности</w:t>
      </w:r>
      <w:r>
        <w:rPr>
          <w:szCs w:val="28"/>
        </w:rPr>
        <w:t>.</w:t>
      </w:r>
      <w:r w:rsidR="00604388" w:rsidRPr="00726215">
        <w:rPr>
          <w:szCs w:val="28"/>
        </w:rPr>
        <w:t xml:space="preserve">  Размер так</w:t>
      </w:r>
      <w:r w:rsidR="006678AE" w:rsidRPr="00726215">
        <w:rPr>
          <w:szCs w:val="28"/>
        </w:rPr>
        <w:t>ой</w:t>
      </w:r>
      <w:r w:rsidR="00604388" w:rsidRPr="00726215">
        <w:rPr>
          <w:szCs w:val="28"/>
        </w:rPr>
        <w:t xml:space="preserve"> доплат</w:t>
      </w:r>
      <w:r w:rsidR="006678AE" w:rsidRPr="00726215">
        <w:rPr>
          <w:szCs w:val="28"/>
        </w:rPr>
        <w:t>ы</w:t>
      </w:r>
      <w:r w:rsidR="00604388" w:rsidRPr="00726215">
        <w:rPr>
          <w:szCs w:val="28"/>
        </w:rPr>
        <w:t xml:space="preserve"> определяет</w:t>
      </w:r>
      <w:r w:rsidR="006678AE" w:rsidRPr="00726215">
        <w:rPr>
          <w:szCs w:val="28"/>
        </w:rPr>
        <w:t xml:space="preserve">ся </w:t>
      </w:r>
      <w:r w:rsidR="007528FB" w:rsidRPr="00726215">
        <w:rPr>
          <w:szCs w:val="28"/>
        </w:rPr>
        <w:t>приказом руководителя</w:t>
      </w:r>
      <w:r w:rsidR="004C32D3">
        <w:rPr>
          <w:szCs w:val="28"/>
        </w:rPr>
        <w:t xml:space="preserve"> с учетом мнения профкома.</w:t>
      </w:r>
    </w:p>
    <w:p w:rsidR="00890E41" w:rsidRDefault="00890E41" w:rsidP="009E7B64">
      <w:pPr>
        <w:pStyle w:val="a8"/>
        <w:ind w:firstLine="0"/>
        <w:rPr>
          <w:szCs w:val="28"/>
        </w:rPr>
      </w:pPr>
    </w:p>
    <w:p w:rsidR="00890E41" w:rsidRPr="00890E41" w:rsidRDefault="00890E41" w:rsidP="00890E41">
      <w:pPr>
        <w:pStyle w:val="a8"/>
        <w:ind w:firstLine="709"/>
        <w:rPr>
          <w:szCs w:val="28"/>
        </w:rPr>
      </w:pPr>
    </w:p>
    <w:p w:rsidR="00890E41" w:rsidRDefault="00890E41" w:rsidP="00890E41">
      <w:pPr>
        <w:pStyle w:val="a8"/>
        <w:ind w:firstLine="709"/>
        <w:jc w:val="center"/>
        <w:rPr>
          <w:b/>
        </w:rPr>
      </w:pPr>
      <w:r>
        <w:rPr>
          <w:b/>
        </w:rPr>
        <w:t>VI. Труд и занятость. Развитие персонала</w:t>
      </w:r>
    </w:p>
    <w:p w:rsidR="00890E41" w:rsidRPr="00890E41" w:rsidRDefault="00890E41" w:rsidP="00890E41">
      <w:pPr>
        <w:pStyle w:val="a8"/>
        <w:ind w:firstLine="709"/>
        <w:jc w:val="center"/>
        <w:rPr>
          <w:b/>
        </w:rPr>
      </w:pPr>
    </w:p>
    <w:p w:rsidR="00890E41" w:rsidRDefault="00CC58BA" w:rsidP="00BD21E0">
      <w:pPr>
        <w:pStyle w:val="a8"/>
        <w:ind w:firstLine="709"/>
      </w:pPr>
      <w:r>
        <w:t>6.1. Все вопросы, связанные с изменением структуры учреждения, реорганизации, а также сокращением численности и штат</w:t>
      </w:r>
      <w:r w:rsidR="00890E41">
        <w:t>а, рассматриваются Работодателем</w:t>
      </w:r>
      <w:r>
        <w:t xml:space="preserve"> пре</w:t>
      </w:r>
      <w:r w:rsidR="00890E41">
        <w:t>дварительно с участием Профкома</w:t>
      </w:r>
      <w:r>
        <w:t xml:space="preserve">. </w:t>
      </w:r>
      <w:proofErr w:type="gramStart"/>
      <w:r>
        <w:t xml:space="preserve">Увольнение работников, </w:t>
      </w:r>
      <w:r>
        <w:lastRenderedPageBreak/>
        <w:t>являющихся членами профсоюза, по основаниям, изложенным в п.</w:t>
      </w:r>
      <w:r w:rsidR="00890E41">
        <w:t xml:space="preserve"> </w:t>
      </w:r>
      <w:r>
        <w:t>2., подпункте «б» п. 3 и п.5. ст. 81 ТК РФ, произв</w:t>
      </w:r>
      <w:r w:rsidR="00890E41">
        <w:t>одится с учетом мнения Профкома</w:t>
      </w:r>
      <w:r>
        <w:t xml:space="preserve">. </w:t>
      </w:r>
      <w:proofErr w:type="gramEnd"/>
    </w:p>
    <w:p w:rsidR="00890E41" w:rsidRDefault="009E7B64" w:rsidP="00BD21E0">
      <w:pPr>
        <w:pStyle w:val="a8"/>
        <w:ind w:firstLine="709"/>
      </w:pPr>
      <w:r>
        <w:t xml:space="preserve"> </w:t>
      </w:r>
      <w:r w:rsidR="00CC58BA">
        <w:t xml:space="preserve">6.2. Привлечение и использование в учреждение иностранной рабочей силы допускается лишь с соблюдением требований действующего Российского законодательства. </w:t>
      </w:r>
    </w:p>
    <w:p w:rsidR="00890E41" w:rsidRDefault="009E7B64" w:rsidP="00BD21E0">
      <w:pPr>
        <w:pStyle w:val="a8"/>
        <w:ind w:firstLine="709"/>
      </w:pPr>
      <w:r>
        <w:t xml:space="preserve"> </w:t>
      </w:r>
      <w:r w:rsidR="00890E41">
        <w:t>6.3. Работодатель</w:t>
      </w:r>
      <w:r w:rsidR="00CC58BA">
        <w:t xml:space="preserve"> обязуется заблаговременно, не менее чем за два месяца (не менее чем за три месяца при массовом уво</w:t>
      </w:r>
      <w:r w:rsidR="00890E41">
        <w:t>льнении), представлять Профкому</w:t>
      </w:r>
      <w:r w:rsidR="00CC58BA">
        <w:t xml:space="preserve"> проекты приказов о сокращении численности и штата работников, планы-графики предстоящего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 </w:t>
      </w:r>
    </w:p>
    <w:p w:rsidR="00890E41" w:rsidRDefault="009E7B64" w:rsidP="00BD21E0">
      <w:pPr>
        <w:pStyle w:val="a8"/>
        <w:ind w:firstLine="709"/>
      </w:pPr>
      <w:r>
        <w:t xml:space="preserve"> </w:t>
      </w:r>
      <w:r w:rsidR="00CC58BA">
        <w:t>6.4. Сокращение проводится</w:t>
      </w:r>
      <w:r w:rsidR="00890E41">
        <w:t xml:space="preserve"> лишь тогда, когда Работодателем</w:t>
      </w:r>
      <w:r w:rsidR="00CC58BA">
        <w:t xml:space="preserve"> исчерпаны все возможные меры для его недопущения, в том числе: </w:t>
      </w:r>
    </w:p>
    <w:p w:rsidR="00890E41" w:rsidRDefault="00CC58BA" w:rsidP="00890E41">
      <w:pPr>
        <w:pStyle w:val="a8"/>
        <w:ind w:firstLine="0"/>
      </w:pPr>
      <w:r>
        <w:t>- снижение административно</w:t>
      </w:r>
      <w:r w:rsidR="00890E41">
        <w:t xml:space="preserve"> </w:t>
      </w:r>
      <w:r>
        <w:t>-</w:t>
      </w:r>
      <w:r w:rsidR="00890E41">
        <w:t xml:space="preserve"> </w:t>
      </w:r>
      <w:r>
        <w:t xml:space="preserve">управленческих расходов; </w:t>
      </w:r>
    </w:p>
    <w:p w:rsidR="00890E41" w:rsidRDefault="00CC58BA" w:rsidP="00890E41">
      <w:pPr>
        <w:pStyle w:val="a8"/>
        <w:ind w:firstLine="0"/>
      </w:pPr>
      <w:r>
        <w:t xml:space="preserve">- временное ограничение приема кадров; </w:t>
      </w:r>
    </w:p>
    <w:p w:rsidR="00890E41" w:rsidRDefault="00CC58BA" w:rsidP="00890E41">
      <w:pPr>
        <w:pStyle w:val="a8"/>
        <w:ind w:firstLine="0"/>
      </w:pPr>
      <w:r>
        <w:t xml:space="preserve">- опережающая (упреждающая) переподготовка кадров, перемещение их внутри организации на освободившиеся рабочие места; </w:t>
      </w:r>
    </w:p>
    <w:p w:rsidR="00890E41" w:rsidRDefault="00CC58BA" w:rsidP="00890E41">
      <w:pPr>
        <w:pStyle w:val="a8"/>
        <w:ind w:firstLine="0"/>
      </w:pPr>
      <w:r>
        <w:t xml:space="preserve">- ограничение круга совместителей, временных и сезонных работников; </w:t>
      </w:r>
    </w:p>
    <w:p w:rsidR="00890E41" w:rsidRDefault="00CC58BA" w:rsidP="00890E41">
      <w:pPr>
        <w:pStyle w:val="a8"/>
        <w:ind w:firstLine="0"/>
      </w:pPr>
      <w:r>
        <w:t xml:space="preserve">- предоставление отпусков без сохранения заработной платы любой необходимой продолжительности тем работникам, которые захотят попробовать свои силы в индивидуальной или предпринимательской деятельности. </w:t>
      </w:r>
    </w:p>
    <w:p w:rsidR="00890E41" w:rsidRDefault="00CC58BA" w:rsidP="00890E41">
      <w:pPr>
        <w:pStyle w:val="a8"/>
        <w:ind w:firstLine="0"/>
      </w:pPr>
      <w:r>
        <w:t>Указанные мероприятия осуществляю</w:t>
      </w:r>
      <w:r w:rsidR="00890E41">
        <w:t>тся по согласованию с Профкомом</w:t>
      </w:r>
      <w:r>
        <w:t xml:space="preserve">. </w:t>
      </w:r>
    </w:p>
    <w:p w:rsidR="00890E41" w:rsidRDefault="00890E41" w:rsidP="00890E41">
      <w:pPr>
        <w:pStyle w:val="a8"/>
        <w:ind w:firstLine="0"/>
      </w:pPr>
      <w:r>
        <w:t xml:space="preserve">         </w:t>
      </w:r>
      <w:r w:rsidR="009E7B64">
        <w:t xml:space="preserve">  </w:t>
      </w:r>
      <w:r w:rsidR="00CC58BA">
        <w:t xml:space="preserve">6.5. При сокращении численности или штата не допускается увольнение двух работников из одной семьи одновременно. </w:t>
      </w:r>
    </w:p>
    <w:p w:rsidR="00890E41" w:rsidRDefault="00890E41" w:rsidP="00890E41">
      <w:pPr>
        <w:pStyle w:val="a8"/>
        <w:ind w:firstLine="0"/>
      </w:pPr>
      <w:r>
        <w:t xml:space="preserve">        </w:t>
      </w:r>
      <w:r w:rsidR="009E7B64">
        <w:t xml:space="preserve">  </w:t>
      </w:r>
      <w:r>
        <w:t xml:space="preserve"> </w:t>
      </w:r>
      <w:r w:rsidR="00CC58BA">
        <w:t xml:space="preserve">6.6. Стороны договорились, что в дополнение к перечню лиц, указанных в ст. 179 ТК РФ, преимущественное право на оставление на работе при сокращении численности или штата имеют следующие работники: </w:t>
      </w:r>
    </w:p>
    <w:p w:rsidR="00890E41" w:rsidRDefault="00CC58BA" w:rsidP="00890E41">
      <w:pPr>
        <w:pStyle w:val="a8"/>
        <w:ind w:firstLine="0"/>
      </w:pPr>
      <w:r>
        <w:t xml:space="preserve">- лица </w:t>
      </w:r>
      <w:proofErr w:type="spellStart"/>
      <w:r>
        <w:t>предпенсионного</w:t>
      </w:r>
      <w:proofErr w:type="spellEnd"/>
      <w:r>
        <w:t xml:space="preserve"> возраста (за 2 года до ухода на пенсию); </w:t>
      </w:r>
    </w:p>
    <w:p w:rsidR="00890E41" w:rsidRDefault="00CC58BA" w:rsidP="00890E41">
      <w:pPr>
        <w:pStyle w:val="a8"/>
        <w:ind w:firstLine="0"/>
      </w:pPr>
      <w:r>
        <w:t>-</w:t>
      </w:r>
      <w:r w:rsidR="00890E41">
        <w:t xml:space="preserve"> лица, проработавшие в учреждении</w:t>
      </w:r>
      <w:r>
        <w:t xml:space="preserve"> свыше 20 лет; </w:t>
      </w:r>
    </w:p>
    <w:p w:rsidR="00890E41" w:rsidRDefault="00CC58BA" w:rsidP="00890E41">
      <w:pPr>
        <w:pStyle w:val="a8"/>
        <w:ind w:firstLine="0"/>
      </w:pPr>
      <w:r>
        <w:t xml:space="preserve">- одинокие матери и отцы, воспитывающие детей до 16-летнего возраста; </w:t>
      </w:r>
    </w:p>
    <w:p w:rsidR="00890E41" w:rsidRDefault="00CC58BA" w:rsidP="00890E41">
      <w:pPr>
        <w:pStyle w:val="a8"/>
        <w:ind w:firstLine="0"/>
      </w:pPr>
      <w:r>
        <w:t>-</w:t>
      </w:r>
      <w:r w:rsidR="00890E41">
        <w:t xml:space="preserve"> </w:t>
      </w:r>
      <w:r>
        <w:t xml:space="preserve">работники, получившие производственную травму, профзаболевание в организации; </w:t>
      </w:r>
    </w:p>
    <w:p w:rsidR="00890E41" w:rsidRDefault="00CC58BA" w:rsidP="00890E41">
      <w:pPr>
        <w:pStyle w:val="a8"/>
        <w:ind w:firstLine="0"/>
      </w:pPr>
      <w:r>
        <w:t xml:space="preserve">- бывшие воспитанники детских домов в возрасте до 30 лет; </w:t>
      </w:r>
    </w:p>
    <w:p w:rsidR="00890E41" w:rsidRDefault="00CC58BA" w:rsidP="00890E41">
      <w:pPr>
        <w:pStyle w:val="a8"/>
        <w:ind w:firstLine="0"/>
      </w:pPr>
      <w:r>
        <w:t xml:space="preserve">- лица, имеющие ипотечный кредит на приобретение жилья или кредит на получение первого высшего образования. </w:t>
      </w:r>
    </w:p>
    <w:p w:rsidR="00890E41" w:rsidRDefault="00890E41" w:rsidP="00890E41">
      <w:pPr>
        <w:pStyle w:val="a8"/>
        <w:ind w:firstLine="0"/>
      </w:pPr>
      <w:r>
        <w:t xml:space="preserve">            </w:t>
      </w:r>
      <w:r w:rsidR="00CC58BA">
        <w:t xml:space="preserve">6.7. О предстоящем увольнении в связи с ликвидацией организации, работники предупреждаются персонально под расписку не менее чем за 2 месяца. Лицам, получившим уведомление об увольнении по п. п. 1, 2 ст. 81 ТК РФ, предоставляется свободное от работы время для поиска нового места работы с сохранением среднего заработка. </w:t>
      </w:r>
    </w:p>
    <w:p w:rsidR="00890E41" w:rsidRDefault="00890E41" w:rsidP="00890E41">
      <w:pPr>
        <w:pStyle w:val="a8"/>
        <w:tabs>
          <w:tab w:val="left" w:pos="851"/>
        </w:tabs>
        <w:ind w:firstLine="0"/>
      </w:pPr>
      <w:r>
        <w:t xml:space="preserve">            </w:t>
      </w:r>
      <w:r w:rsidR="00CC58BA">
        <w:t xml:space="preserve">6.8. 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 </w:t>
      </w:r>
    </w:p>
    <w:p w:rsidR="00890E41" w:rsidRDefault="00890E41" w:rsidP="00890E41">
      <w:pPr>
        <w:pStyle w:val="a8"/>
        <w:tabs>
          <w:tab w:val="left" w:pos="851"/>
        </w:tabs>
        <w:ind w:firstLine="0"/>
      </w:pPr>
      <w:r>
        <w:lastRenderedPageBreak/>
        <w:t xml:space="preserve">            </w:t>
      </w:r>
      <w:r w:rsidR="00CC58BA">
        <w:t xml:space="preserve">6.9. 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имевших дисциплинарных взысканий. </w:t>
      </w:r>
    </w:p>
    <w:p w:rsidR="001831E8" w:rsidRDefault="00890E41" w:rsidP="00890E41">
      <w:pPr>
        <w:pStyle w:val="a8"/>
        <w:tabs>
          <w:tab w:val="left" w:pos="851"/>
        </w:tabs>
        <w:ind w:firstLine="0"/>
      </w:pPr>
      <w:r>
        <w:t xml:space="preserve">            </w:t>
      </w:r>
      <w:r w:rsidR="00CC58BA">
        <w:t>6.10.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в</w:t>
      </w:r>
      <w:r w:rsidR="001831E8">
        <w:t xml:space="preserve"> частности: </w:t>
      </w:r>
    </w:p>
    <w:p w:rsidR="001831E8" w:rsidRDefault="001831E8" w:rsidP="00890E41">
      <w:pPr>
        <w:pStyle w:val="a8"/>
        <w:tabs>
          <w:tab w:val="left" w:pos="851"/>
        </w:tabs>
        <w:ind w:firstLine="0"/>
      </w:pPr>
      <w:r>
        <w:t>- Работодатель</w:t>
      </w:r>
      <w:r w:rsidR="00CC58BA">
        <w:t xml:space="preserve"> обязуется производить выплату выходного пособия в размере среднемесячного заработка, а также за работником сохраняется среднемесячный заработок на период трудоустройства, но не свыше двух месяцев со дня увольнения с учетом выплаты выходного пособия. В исключительных случаях средний месячный заработок сохраняется </w:t>
      </w:r>
      <w:proofErr w:type="gramStart"/>
      <w:r w:rsidR="00CC58BA">
        <w:t>за уволенным работником в течение третьего месяца со дня увольнения по решению органа службы занятости населения при условии</w:t>
      </w:r>
      <w:proofErr w:type="gramEnd"/>
      <w:r w:rsidR="00CC58BA">
        <w:t xml:space="preserve">, если в двухнедельный срок после увольнения работник обратился в этот орган и не был им трудоустроен. </w:t>
      </w:r>
    </w:p>
    <w:p w:rsidR="001831E8" w:rsidRDefault="001831E8" w:rsidP="00890E41">
      <w:pPr>
        <w:pStyle w:val="a8"/>
        <w:tabs>
          <w:tab w:val="left" w:pos="851"/>
        </w:tabs>
        <w:ind w:firstLine="0"/>
      </w:pPr>
      <w:r>
        <w:t xml:space="preserve">           </w:t>
      </w:r>
      <w:r w:rsidR="009E7B64">
        <w:t xml:space="preserve"> </w:t>
      </w:r>
      <w:r>
        <w:t>6.11 Работодатель</w:t>
      </w:r>
      <w:r w:rsidR="00CC58BA">
        <w:t xml:space="preserve"> обязуется: </w:t>
      </w:r>
    </w:p>
    <w:p w:rsidR="001831E8" w:rsidRDefault="00CC58BA" w:rsidP="00890E41">
      <w:pPr>
        <w:pStyle w:val="a8"/>
        <w:tabs>
          <w:tab w:val="left" w:pos="851"/>
        </w:tabs>
        <w:ind w:firstLine="0"/>
      </w:pPr>
      <w:r>
        <w:t>-</w:t>
      </w:r>
      <w:r w:rsidR="001831E8">
        <w:t xml:space="preserve"> </w:t>
      </w:r>
      <w:r>
        <w:t>укреплять учебно-материальную базу для методического обучения, обеспечив ее необходимым оборудованием, инструментом, материалами,</w:t>
      </w:r>
      <w:r w:rsidR="001831E8">
        <w:t xml:space="preserve"> учебно-методическими пособиями</w:t>
      </w:r>
      <w:r>
        <w:t xml:space="preserve"> </w:t>
      </w:r>
    </w:p>
    <w:p w:rsidR="001831E8" w:rsidRDefault="00CC58BA" w:rsidP="00890E41">
      <w:pPr>
        <w:pStyle w:val="a8"/>
        <w:tabs>
          <w:tab w:val="left" w:pos="851"/>
        </w:tabs>
        <w:ind w:firstLine="0"/>
      </w:pPr>
      <w:r>
        <w:t>-</w:t>
      </w:r>
      <w:r w:rsidR="001831E8">
        <w:t xml:space="preserve"> </w:t>
      </w:r>
      <w:r>
        <w:t>обеспечить подготовку и проведение аттестации педагогических работников согласно с нормативными документами, установление работникам соответствующих полученным квалификационным категориям должностных окладов со дня вынесения р</w:t>
      </w:r>
      <w:r w:rsidR="001831E8">
        <w:t>ешения аттестационной комиссией</w:t>
      </w:r>
      <w:r>
        <w:t xml:space="preserve"> </w:t>
      </w:r>
    </w:p>
    <w:p w:rsidR="001831E8" w:rsidRDefault="00CC58BA" w:rsidP="00890E41">
      <w:pPr>
        <w:pStyle w:val="a8"/>
        <w:tabs>
          <w:tab w:val="left" w:pos="851"/>
        </w:tabs>
        <w:ind w:firstLine="0"/>
      </w:pPr>
      <w:r>
        <w:t>-</w:t>
      </w:r>
      <w:r w:rsidR="001831E8">
        <w:t xml:space="preserve"> </w:t>
      </w:r>
      <w:r>
        <w:t>оказывать содействие работникам, желающим повысить свою квалификацию, пройти переподготов</w:t>
      </w:r>
      <w:r w:rsidR="001831E8">
        <w:t>ку, приобрести другую профессию</w:t>
      </w:r>
      <w:r>
        <w:t xml:space="preserve"> </w:t>
      </w:r>
    </w:p>
    <w:p w:rsidR="001831E8" w:rsidRDefault="00CC58BA" w:rsidP="00890E41">
      <w:pPr>
        <w:pStyle w:val="a8"/>
        <w:tabs>
          <w:tab w:val="left" w:pos="851"/>
        </w:tabs>
        <w:ind w:firstLine="0"/>
      </w:pPr>
      <w:r>
        <w:t>-</w:t>
      </w:r>
      <w:r w:rsidR="001831E8">
        <w:t xml:space="preserve"> </w:t>
      </w:r>
      <w:r>
        <w:t>предоставлять работникам право повышения своей квалификации с пер</w:t>
      </w:r>
      <w:r w:rsidR="001831E8">
        <w:t>иодичностью не реже, чем раз в 3 года</w:t>
      </w:r>
    </w:p>
    <w:p w:rsidR="001831E8" w:rsidRDefault="00CC58BA" w:rsidP="00890E41">
      <w:pPr>
        <w:pStyle w:val="a8"/>
        <w:tabs>
          <w:tab w:val="left" w:pos="851"/>
        </w:tabs>
        <w:ind w:firstLine="0"/>
      </w:pPr>
      <w:r>
        <w:t>-</w:t>
      </w:r>
      <w:r w:rsidR="001831E8">
        <w:t xml:space="preserve"> </w:t>
      </w:r>
      <w:r>
        <w:t>закреплять педагогов</w:t>
      </w:r>
      <w:r w:rsidR="001831E8">
        <w:t xml:space="preserve"> </w:t>
      </w:r>
      <w:r>
        <w:t>-</w:t>
      </w:r>
      <w:r w:rsidR="001831E8">
        <w:t xml:space="preserve"> </w:t>
      </w:r>
      <w:r>
        <w:t>наставников за мол</w:t>
      </w:r>
      <w:r w:rsidR="001831E8">
        <w:t>одыми учителями для их обучения</w:t>
      </w:r>
      <w:r>
        <w:t xml:space="preserve"> </w:t>
      </w:r>
    </w:p>
    <w:p w:rsidR="001831E8" w:rsidRDefault="00CC58BA" w:rsidP="00890E41">
      <w:pPr>
        <w:pStyle w:val="a8"/>
        <w:tabs>
          <w:tab w:val="left" w:pos="851"/>
        </w:tabs>
        <w:ind w:firstLine="0"/>
      </w:pPr>
      <w:r>
        <w:t>-</w:t>
      </w:r>
      <w:r w:rsidR="001831E8">
        <w:t xml:space="preserve"> </w:t>
      </w:r>
      <w:r>
        <w:t xml:space="preserve">разработать совместно с Профсоюзом «План повышения квалификации и подготовки кадров», являющийся неотъемлемой частью настоящего коллективного договора </w:t>
      </w:r>
    </w:p>
    <w:p w:rsidR="001831E8" w:rsidRDefault="00CC58BA" w:rsidP="00890E41">
      <w:pPr>
        <w:pStyle w:val="a8"/>
        <w:tabs>
          <w:tab w:val="left" w:pos="851"/>
        </w:tabs>
        <w:ind w:firstLine="0"/>
      </w:pPr>
      <w:r>
        <w:t>-</w:t>
      </w:r>
      <w:r w:rsidR="001831E8">
        <w:t xml:space="preserve"> </w:t>
      </w:r>
      <w:r>
        <w:t>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w:t>
      </w:r>
      <w:r w:rsidR="001831E8">
        <w:t xml:space="preserve"> </w:t>
      </w:r>
      <w:r>
        <w:t xml:space="preserve">(ст. 168,187 ТК РФ), в случае, если работник направляется для повышения </w:t>
      </w:r>
      <w:r w:rsidR="001831E8">
        <w:t>квалификации в другую местность</w:t>
      </w:r>
      <w:r>
        <w:t xml:space="preserve"> </w:t>
      </w:r>
    </w:p>
    <w:p w:rsidR="001831E8" w:rsidRDefault="00CC58BA" w:rsidP="00890E41">
      <w:pPr>
        <w:pStyle w:val="a8"/>
        <w:tabs>
          <w:tab w:val="left" w:pos="851"/>
        </w:tabs>
        <w:ind w:firstLine="0"/>
      </w:pPr>
      <w:r>
        <w:t xml:space="preserve">- формировать резерв на замещение управленческих должностей, организовывать работу по повышению квалификации специалистов, включенных в резерв. </w:t>
      </w:r>
    </w:p>
    <w:p w:rsidR="001831E8" w:rsidRDefault="001831E8" w:rsidP="001831E8">
      <w:pPr>
        <w:pStyle w:val="a8"/>
        <w:tabs>
          <w:tab w:val="left" w:pos="4050"/>
        </w:tabs>
        <w:ind w:firstLine="0"/>
      </w:pPr>
      <w:r>
        <w:tab/>
      </w:r>
    </w:p>
    <w:p w:rsidR="001831E8" w:rsidRDefault="001831E8" w:rsidP="001831E8">
      <w:pPr>
        <w:pStyle w:val="a8"/>
        <w:tabs>
          <w:tab w:val="left" w:pos="4050"/>
        </w:tabs>
        <w:ind w:firstLine="0"/>
      </w:pPr>
    </w:p>
    <w:p w:rsidR="001831E8" w:rsidRDefault="001831E8" w:rsidP="001831E8">
      <w:pPr>
        <w:pStyle w:val="a8"/>
        <w:tabs>
          <w:tab w:val="left" w:pos="851"/>
        </w:tabs>
        <w:ind w:firstLine="0"/>
        <w:jc w:val="center"/>
        <w:rPr>
          <w:b/>
        </w:rPr>
      </w:pPr>
      <w:r>
        <w:rPr>
          <w:b/>
        </w:rPr>
        <w:t>VII. Организация и обеспечение охраны и условий труда</w:t>
      </w:r>
    </w:p>
    <w:p w:rsidR="001831E8" w:rsidRDefault="001831E8" w:rsidP="001831E8">
      <w:pPr>
        <w:pStyle w:val="a8"/>
        <w:tabs>
          <w:tab w:val="left" w:pos="851"/>
        </w:tabs>
        <w:ind w:firstLine="0"/>
        <w:jc w:val="center"/>
        <w:rPr>
          <w:b/>
        </w:rPr>
      </w:pPr>
    </w:p>
    <w:p w:rsidR="001831E8" w:rsidRDefault="00CC58BA" w:rsidP="001831E8">
      <w:pPr>
        <w:pStyle w:val="a8"/>
        <w:tabs>
          <w:tab w:val="left" w:pos="851"/>
        </w:tabs>
        <w:ind w:firstLine="0"/>
      </w:pPr>
      <w:r w:rsidRPr="001831E8">
        <w:rPr>
          <w:b/>
        </w:rPr>
        <w:t xml:space="preserve"> </w:t>
      </w:r>
      <w:r>
        <w:t xml:space="preserve">Стороны договорились: </w:t>
      </w:r>
    </w:p>
    <w:p w:rsidR="001831E8" w:rsidRDefault="001831E8" w:rsidP="001831E8">
      <w:pPr>
        <w:pStyle w:val="a8"/>
        <w:tabs>
          <w:tab w:val="left" w:pos="851"/>
        </w:tabs>
        <w:ind w:firstLine="0"/>
      </w:pPr>
      <w:r>
        <w:t xml:space="preserve">            </w:t>
      </w:r>
      <w:r w:rsidR="00CC58BA">
        <w:t>7.1.</w:t>
      </w:r>
      <w:r>
        <w:t xml:space="preserve"> </w:t>
      </w:r>
      <w:r w:rsidR="00CC58BA">
        <w:t>Осуществлять через комиссии по охране труда, уполномо</w:t>
      </w:r>
      <w:r>
        <w:t>ченных по охране труда Профкома</w:t>
      </w:r>
      <w:r w:rsidR="00CC58BA">
        <w:t xml:space="preserve"> проверки соблюдения законодательных и иных </w:t>
      </w:r>
      <w:r w:rsidR="00CC58BA">
        <w:lastRenderedPageBreak/>
        <w:t xml:space="preserve">нормативных актов об охране труда, выполнением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 </w:t>
      </w:r>
    </w:p>
    <w:p w:rsidR="001831E8" w:rsidRDefault="001831E8" w:rsidP="001831E8">
      <w:pPr>
        <w:pStyle w:val="a8"/>
        <w:tabs>
          <w:tab w:val="left" w:pos="851"/>
        </w:tabs>
        <w:ind w:firstLine="0"/>
      </w:pPr>
      <w:r>
        <w:t xml:space="preserve">           </w:t>
      </w:r>
      <w:r w:rsidR="009E7B64">
        <w:t xml:space="preserve"> </w:t>
      </w:r>
      <w:r w:rsidR="00CC58BA">
        <w:t xml:space="preserve">7.2. Обеспечивать </w:t>
      </w:r>
      <w:proofErr w:type="gramStart"/>
      <w:r w:rsidR="00CC58BA">
        <w:t>контроль за</w:t>
      </w:r>
      <w:proofErr w:type="gramEnd"/>
      <w:r w:rsidR="00CC58BA">
        <w:t xml:space="preserve"> соблюдением законодательных и иных нормативных актов об охране труда, создание условий для эффективной работы комитетов (комиссий) по охране труда и уполномоченных (доверенных) лиц профессиональных союзов по охране труда. </w:t>
      </w:r>
    </w:p>
    <w:p w:rsidR="001831E8" w:rsidRDefault="001831E8" w:rsidP="001831E8">
      <w:pPr>
        <w:pStyle w:val="a8"/>
        <w:tabs>
          <w:tab w:val="left" w:pos="851"/>
        </w:tabs>
        <w:ind w:firstLine="0"/>
      </w:pPr>
      <w:r>
        <w:t xml:space="preserve">           </w:t>
      </w:r>
      <w:r w:rsidR="009E7B64">
        <w:t xml:space="preserve"> </w:t>
      </w:r>
      <w:r w:rsidR="00CC58BA">
        <w:t xml:space="preserve">7.3. 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 </w:t>
      </w:r>
    </w:p>
    <w:p w:rsidR="001831E8" w:rsidRDefault="001831E8" w:rsidP="001831E8">
      <w:pPr>
        <w:pStyle w:val="a8"/>
        <w:tabs>
          <w:tab w:val="left" w:pos="851"/>
        </w:tabs>
        <w:ind w:firstLine="0"/>
      </w:pPr>
      <w:r>
        <w:t xml:space="preserve">           </w:t>
      </w:r>
      <w:r w:rsidR="009E7B64">
        <w:t xml:space="preserve"> </w:t>
      </w:r>
      <w:r w:rsidR="00CC58BA">
        <w:t xml:space="preserve">7.4. Рассматривать вопросы, связанные с условиями и охраной труда работников организации, и вырабатывать меры по их улучшению. </w:t>
      </w:r>
    </w:p>
    <w:p w:rsidR="001831E8" w:rsidRDefault="001831E8" w:rsidP="001831E8">
      <w:pPr>
        <w:pStyle w:val="a8"/>
        <w:tabs>
          <w:tab w:val="left" w:pos="851"/>
        </w:tabs>
        <w:ind w:firstLine="0"/>
      </w:pPr>
      <w:r>
        <w:t xml:space="preserve">           </w:t>
      </w:r>
      <w:r w:rsidR="00D77A27">
        <w:t xml:space="preserve"> </w:t>
      </w:r>
      <w:r w:rsidR="00CC58BA">
        <w:t>7.5. Регулярно рассматривать на совместных заседаниях представи</w:t>
      </w:r>
      <w:r>
        <w:t>телей Работодателя и Профкома</w:t>
      </w:r>
      <w:r w:rsidR="00CC58BA">
        <w:t xml:space="preserve"> или иного уполномоченного работниками выборного органа, комитетов (комиссий) по охране труда вопросы выполнения Соглашени</w:t>
      </w:r>
      <w:r>
        <w:t>я по охране труда.</w:t>
      </w:r>
      <w:r w:rsidR="00CC58BA">
        <w:t xml:space="preserve"> </w:t>
      </w:r>
    </w:p>
    <w:p w:rsidR="001831E8" w:rsidRDefault="001831E8" w:rsidP="001831E8">
      <w:pPr>
        <w:pStyle w:val="a8"/>
        <w:tabs>
          <w:tab w:val="left" w:pos="851"/>
        </w:tabs>
        <w:ind w:firstLine="0"/>
      </w:pPr>
      <w:r>
        <w:t xml:space="preserve">           </w:t>
      </w:r>
      <w:r w:rsidR="00D77A27">
        <w:t xml:space="preserve"> </w:t>
      </w:r>
      <w:r>
        <w:t>7.6. Работодатель</w:t>
      </w:r>
      <w:r w:rsidR="00CC58BA">
        <w:t xml:space="preserve"> обязан в соответствии с действующими законодательными и иными нормативными правовыми актами Российской Федерации: </w:t>
      </w:r>
    </w:p>
    <w:p w:rsidR="001831E8" w:rsidRDefault="001831E8" w:rsidP="001831E8">
      <w:pPr>
        <w:pStyle w:val="a8"/>
        <w:tabs>
          <w:tab w:val="left" w:pos="851"/>
        </w:tabs>
        <w:ind w:firstLine="0"/>
      </w:pPr>
      <w:r>
        <w:t xml:space="preserve">- </w:t>
      </w:r>
      <w:r w:rsidR="00CC58BA">
        <w:t>выполнить в полном объеме и в установленные сроки комплекс организационных и технических мероприятий, предусмотренных соглашением по охране труда. Обеспечить право работников на здоровье и безопасные условия труда, предупреждать производственный травматизм и возникновение профессиональных заболеваний работников (ст.</w:t>
      </w:r>
      <w:r w:rsidR="00D77A27">
        <w:t xml:space="preserve"> </w:t>
      </w:r>
      <w:r w:rsidR="00CC58BA">
        <w:t xml:space="preserve">212 ТК РФ) в соответствии с Соглашением по охране труда </w:t>
      </w:r>
    </w:p>
    <w:p w:rsidR="00C27332" w:rsidRDefault="001831E8" w:rsidP="001831E8">
      <w:pPr>
        <w:pStyle w:val="a8"/>
        <w:tabs>
          <w:tab w:val="left" w:pos="851"/>
        </w:tabs>
        <w:ind w:firstLine="0"/>
      </w:pPr>
      <w:r>
        <w:t xml:space="preserve">- </w:t>
      </w:r>
      <w:r w:rsidR="00CC58BA">
        <w:t>с</w:t>
      </w:r>
      <w:r>
        <w:t xml:space="preserve">воевременно проводить </w:t>
      </w:r>
      <w:r w:rsidR="00C27332">
        <w:t xml:space="preserve">специальную </w:t>
      </w:r>
      <w:r>
        <w:t>оценку условий труда</w:t>
      </w:r>
      <w:r w:rsidR="00CC58BA">
        <w:t xml:space="preserve"> рабочих мест в соответствии с законодательством. </w:t>
      </w:r>
    </w:p>
    <w:p w:rsidR="00C27332" w:rsidRDefault="00C27332" w:rsidP="001831E8">
      <w:pPr>
        <w:pStyle w:val="a8"/>
        <w:tabs>
          <w:tab w:val="left" w:pos="851"/>
        </w:tabs>
        <w:ind w:firstLine="0"/>
      </w:pPr>
      <w:r>
        <w:t xml:space="preserve">- </w:t>
      </w:r>
      <w:r w:rsidR="00CC58BA">
        <w:t xml:space="preserve">предоставлять работникам информацию о состоянии условий труда на рабочих местах, существующем риске повреждения здоровья, о принятых мерах по защите от воздействия вредных или опасных производственных факторов, выдаваемых сертифицированных средствах индивидуальной защиты, компенсациях, предусмотренных действующим законодательством. Информировать работников об их обязанностях в области охраны труда. </w:t>
      </w:r>
    </w:p>
    <w:p w:rsidR="00C27332" w:rsidRDefault="00C27332" w:rsidP="001831E8">
      <w:pPr>
        <w:pStyle w:val="a8"/>
        <w:tabs>
          <w:tab w:val="left" w:pos="851"/>
        </w:tabs>
        <w:ind w:firstLine="0"/>
      </w:pPr>
      <w:r>
        <w:t xml:space="preserve">- </w:t>
      </w:r>
      <w:r w:rsidR="00CC58BA">
        <w:t xml:space="preserve">обеспечивать реализацию права работников на отказ от выполнения работы в случаях возникновения непосредственной угрозы их жизни и здоровью до устранения этой опасности. </w:t>
      </w:r>
    </w:p>
    <w:p w:rsidR="00C27332" w:rsidRDefault="00C27332" w:rsidP="001831E8">
      <w:pPr>
        <w:pStyle w:val="a8"/>
        <w:tabs>
          <w:tab w:val="left" w:pos="851"/>
        </w:tabs>
        <w:ind w:firstLine="0"/>
      </w:pPr>
      <w:r>
        <w:t xml:space="preserve">- </w:t>
      </w:r>
      <w:r w:rsidR="00CC58BA">
        <w:t xml:space="preserve">обновлять действующие инструкции по охране труда и обеспечить ими всех работающих в организации по профессиям и видам работ. </w:t>
      </w:r>
    </w:p>
    <w:p w:rsidR="00C27332" w:rsidRDefault="00C27332" w:rsidP="001831E8">
      <w:pPr>
        <w:pStyle w:val="a8"/>
        <w:tabs>
          <w:tab w:val="left" w:pos="851"/>
        </w:tabs>
        <w:ind w:firstLine="0"/>
      </w:pPr>
      <w:r>
        <w:t xml:space="preserve">- </w:t>
      </w:r>
      <w:r w:rsidR="00CC58BA">
        <w:t xml:space="preserve">организовать проведение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(обследований),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Не допускать работников к исполнению ими трудовых обязанностей без прохождения </w:t>
      </w:r>
      <w:r w:rsidR="00CC58BA">
        <w:lastRenderedPageBreak/>
        <w:t xml:space="preserve">обязательных медицинских осмотров (обследований), а также в случае медицинских противопоказаний. </w:t>
      </w:r>
    </w:p>
    <w:p w:rsidR="00C27332" w:rsidRDefault="00C27332" w:rsidP="001831E8">
      <w:pPr>
        <w:pStyle w:val="a8"/>
        <w:tabs>
          <w:tab w:val="left" w:pos="851"/>
        </w:tabs>
        <w:ind w:firstLine="0"/>
      </w:pPr>
      <w:r>
        <w:t xml:space="preserve">- </w:t>
      </w:r>
      <w:r w:rsidR="00CC58BA">
        <w:t>предоставлять возможность членам комитета (комиссии) по охране труда, уполномо</w:t>
      </w:r>
      <w:r>
        <w:t>ченным по охране труда Профкома</w:t>
      </w:r>
      <w:r w:rsidR="00CC58BA">
        <w:t xml:space="preserve"> осуществлять в рабочее время проверки соблюдения законодательных и иных нормативных актов об охране труда на рабочих местах. </w:t>
      </w:r>
    </w:p>
    <w:p w:rsidR="00AE2C74" w:rsidRDefault="00C27332" w:rsidP="001831E8">
      <w:pPr>
        <w:pStyle w:val="a8"/>
        <w:tabs>
          <w:tab w:val="left" w:pos="851"/>
        </w:tabs>
        <w:ind w:firstLine="0"/>
      </w:pPr>
      <w:r>
        <w:t xml:space="preserve">- </w:t>
      </w:r>
      <w:r w:rsidR="00CC58BA">
        <w:t xml:space="preserve">обеспечить условия труда на каждом рабочем месте, соответствующие требованиям охраны труда. </w:t>
      </w:r>
    </w:p>
    <w:p w:rsidR="00AE2C74" w:rsidRDefault="00AE2C74" w:rsidP="001831E8">
      <w:pPr>
        <w:pStyle w:val="a8"/>
        <w:tabs>
          <w:tab w:val="left" w:pos="851"/>
        </w:tabs>
        <w:ind w:firstLine="0"/>
      </w:pPr>
      <w:r>
        <w:t xml:space="preserve">- </w:t>
      </w:r>
      <w:r w:rsidR="00CC58BA">
        <w:t xml:space="preserve">обеспечить своевременное и качественное проведение инструктажей по охране труда, сохранности жизни и здоровья детей.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AE2C74" w:rsidRDefault="00AE2C74" w:rsidP="001831E8">
      <w:pPr>
        <w:pStyle w:val="a8"/>
        <w:tabs>
          <w:tab w:val="left" w:pos="851"/>
        </w:tabs>
        <w:ind w:firstLine="0"/>
      </w:pPr>
      <w:r>
        <w:t xml:space="preserve">- </w:t>
      </w:r>
      <w:r w:rsidR="00CC58BA">
        <w:t xml:space="preserve">обеспечить обучение лиц, поступающих на работу, безопасным методам и приемам выполнения работ, оказания первой помощи пострадавшим и проверку знаний требований охраны труда в период работы. </w:t>
      </w:r>
    </w:p>
    <w:p w:rsidR="00AE2C74" w:rsidRDefault="00AE2C74" w:rsidP="001831E8">
      <w:pPr>
        <w:pStyle w:val="a8"/>
        <w:tabs>
          <w:tab w:val="left" w:pos="851"/>
        </w:tabs>
        <w:ind w:firstLine="0"/>
      </w:pPr>
      <w:r>
        <w:t xml:space="preserve">- </w:t>
      </w:r>
      <w:r w:rsidR="00CC58BA">
        <w:t xml:space="preserve">выдавать работникам специальную одежду и другие средств индивидуальной защиты, моющие, смазывающие и обезвреживающие средства в соответствии с установленными нормами по перечню профессий и должностей за счет средств организации. </w:t>
      </w:r>
    </w:p>
    <w:p w:rsidR="00AE2C74" w:rsidRDefault="00AE2C74" w:rsidP="001831E8">
      <w:pPr>
        <w:pStyle w:val="a8"/>
        <w:tabs>
          <w:tab w:val="left" w:pos="851"/>
        </w:tabs>
        <w:ind w:firstLine="0"/>
      </w:pPr>
      <w:r>
        <w:t xml:space="preserve">- </w:t>
      </w:r>
      <w:r w:rsidR="00CC58BA">
        <w:t xml:space="preserve">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AE2C74" w:rsidRDefault="00AE2C74" w:rsidP="001831E8">
      <w:pPr>
        <w:pStyle w:val="a8"/>
        <w:tabs>
          <w:tab w:val="left" w:pos="851"/>
        </w:tabs>
        <w:ind w:firstLine="0"/>
      </w:pPr>
      <w:r>
        <w:t xml:space="preserve">- </w:t>
      </w:r>
      <w:r w:rsidR="00CC58BA">
        <w:t xml:space="preserve">обеспечить принятие мер по предотвращению аварийных ситуаций, сохранению жизни и здоровья работников при возникновении таких ситуаций, а также по оказанию пострадавшим первой помощи. </w:t>
      </w:r>
    </w:p>
    <w:p w:rsidR="00AE2C74" w:rsidRDefault="00AE2C74" w:rsidP="001831E8">
      <w:pPr>
        <w:pStyle w:val="a8"/>
        <w:tabs>
          <w:tab w:val="left" w:pos="851"/>
        </w:tabs>
        <w:ind w:firstLine="0"/>
      </w:pPr>
      <w:r>
        <w:t xml:space="preserve">- </w:t>
      </w:r>
      <w:r w:rsidR="00CC58BA">
        <w:t>расследование и учет несчастных случаев на производстве и профессиональных заболеваний проводить в порядке, установленном ТК РФ, другими федеральными законами и иными нормативными правовыми актам</w:t>
      </w:r>
      <w:r>
        <w:t xml:space="preserve">и Российской Федерации. </w:t>
      </w:r>
    </w:p>
    <w:p w:rsidR="00AE2C74" w:rsidRDefault="00AE2C74" w:rsidP="001831E8">
      <w:pPr>
        <w:pStyle w:val="a8"/>
        <w:tabs>
          <w:tab w:val="left" w:pos="851"/>
        </w:tabs>
        <w:ind w:firstLine="0"/>
      </w:pPr>
      <w:r>
        <w:t xml:space="preserve">- </w:t>
      </w:r>
      <w:r w:rsidR="00CC58BA">
        <w:t xml:space="preserve">организовывать проведение субботников по благоустройству территорий, ремонту зданий и сооружений. </w:t>
      </w:r>
    </w:p>
    <w:p w:rsidR="00AE2C74" w:rsidRDefault="00AE2C74" w:rsidP="001831E8">
      <w:pPr>
        <w:pStyle w:val="a8"/>
        <w:tabs>
          <w:tab w:val="left" w:pos="851"/>
        </w:tabs>
        <w:ind w:firstLine="0"/>
      </w:pPr>
      <w:r>
        <w:t>- предоставить работнику</w:t>
      </w:r>
      <w:r w:rsidR="00CC58BA">
        <w:t xml:space="preserve">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 Если предоставление другой работы по объективным причинам работнику невозможно, время простоя работника до устранения причины опасности для его жизни и здоровья оплачивается как по вине работодателя.</w:t>
      </w:r>
    </w:p>
    <w:p w:rsidR="00AE2C74" w:rsidRDefault="00AE2C74" w:rsidP="00AE2C74">
      <w:pPr>
        <w:pStyle w:val="a8"/>
        <w:tabs>
          <w:tab w:val="left" w:pos="851"/>
        </w:tabs>
        <w:ind w:firstLine="0"/>
      </w:pPr>
      <w:r>
        <w:t xml:space="preserve">           7.7. </w:t>
      </w:r>
      <w:r w:rsidR="00CC58BA">
        <w:t xml:space="preserve">Работники обязуются: </w:t>
      </w:r>
    </w:p>
    <w:p w:rsidR="00AE2C74" w:rsidRDefault="00AE2C74" w:rsidP="00AE2C74">
      <w:pPr>
        <w:pStyle w:val="a8"/>
        <w:tabs>
          <w:tab w:val="left" w:pos="851"/>
        </w:tabs>
        <w:ind w:firstLine="0"/>
      </w:pPr>
      <w:r>
        <w:t>- п</w:t>
      </w:r>
      <w:r w:rsidR="00CC58BA">
        <w:t xml:space="preserve">равильно применять средства индивидуальной и коллективной защиты. </w:t>
      </w:r>
    </w:p>
    <w:p w:rsidR="00AE2C74" w:rsidRDefault="00AE2C74" w:rsidP="00AE2C74">
      <w:pPr>
        <w:pStyle w:val="a8"/>
        <w:tabs>
          <w:tab w:val="left" w:pos="851"/>
        </w:tabs>
        <w:ind w:firstLine="0"/>
      </w:pPr>
      <w:r>
        <w:t>- п</w:t>
      </w:r>
      <w:r w:rsidR="00CC58BA">
        <w:t xml:space="preserve">роходить обучение безопасным методам и приемам выполнения работ и оказанию первой </w:t>
      </w:r>
      <w:proofErr w:type="gramStart"/>
      <w:r w:rsidR="00CC58BA">
        <w:t>помощи</w:t>
      </w:r>
      <w:proofErr w:type="gramEnd"/>
      <w:r w:rsidR="00CC58BA">
        <w:t xml:space="preserve"> пострадавшим на производстве, инструктаж по охране труда, стажировку на рабочем месте, проверку знаний </w:t>
      </w:r>
      <w:r>
        <w:t xml:space="preserve">требований охраны труда. </w:t>
      </w:r>
    </w:p>
    <w:p w:rsidR="00AE2C74" w:rsidRDefault="00AE2C74" w:rsidP="00AE2C74">
      <w:pPr>
        <w:pStyle w:val="a8"/>
        <w:tabs>
          <w:tab w:val="left" w:pos="851"/>
        </w:tabs>
        <w:ind w:firstLine="0"/>
      </w:pPr>
      <w:r>
        <w:t>- н</w:t>
      </w:r>
      <w:r w:rsidR="00CC58BA">
        <w:t xml:space="preserve">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w:t>
      </w:r>
      <w:r w:rsidR="00CC58BA">
        <w:lastRenderedPageBreak/>
        <w:t xml:space="preserve">здоровья, в том числе о проявлении признаков острого профессионального заболевания (отравления). </w:t>
      </w:r>
    </w:p>
    <w:p w:rsidR="00AE2C74" w:rsidRDefault="00AE2C74" w:rsidP="00AE2C74">
      <w:pPr>
        <w:pStyle w:val="a8"/>
        <w:tabs>
          <w:tab w:val="left" w:pos="851"/>
        </w:tabs>
        <w:ind w:firstLine="0"/>
      </w:pPr>
      <w:r>
        <w:t>- п</w:t>
      </w:r>
      <w:r w:rsidR="00CC58BA">
        <w:t xml:space="preserve">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w:t>
      </w:r>
    </w:p>
    <w:p w:rsidR="00AE2C74" w:rsidRDefault="00AE2C74" w:rsidP="00AE2C74">
      <w:pPr>
        <w:pStyle w:val="a8"/>
        <w:tabs>
          <w:tab w:val="left" w:pos="851"/>
        </w:tabs>
        <w:ind w:firstLine="0"/>
      </w:pPr>
      <w:r>
        <w:t xml:space="preserve">           </w:t>
      </w:r>
      <w:r w:rsidR="00D77A27">
        <w:t xml:space="preserve"> </w:t>
      </w:r>
      <w:r>
        <w:t xml:space="preserve">7.8. Профком </w:t>
      </w:r>
      <w:r w:rsidR="00CC58BA">
        <w:t xml:space="preserve"> обязуется: </w:t>
      </w:r>
    </w:p>
    <w:p w:rsidR="00AE2C74" w:rsidRDefault="00AE2C74" w:rsidP="00AE2C74">
      <w:pPr>
        <w:pStyle w:val="a8"/>
        <w:tabs>
          <w:tab w:val="left" w:pos="851"/>
        </w:tabs>
        <w:ind w:firstLine="0"/>
      </w:pPr>
      <w:r>
        <w:t xml:space="preserve">- </w:t>
      </w:r>
      <w:r w:rsidR="00CC58BA">
        <w:t>организовать физкультурно-оздоровительные мероприятия для членов п</w:t>
      </w:r>
      <w:r>
        <w:t>рофсоюза и других работников учреждения</w:t>
      </w:r>
      <w:r w:rsidR="00CC58BA">
        <w:t xml:space="preserve"> </w:t>
      </w:r>
    </w:p>
    <w:p w:rsidR="00AE2C74" w:rsidRDefault="00AE2C74" w:rsidP="00AE2C74">
      <w:pPr>
        <w:pStyle w:val="a8"/>
        <w:tabs>
          <w:tab w:val="left" w:pos="851"/>
        </w:tabs>
        <w:ind w:firstLine="0"/>
      </w:pPr>
      <w:r>
        <w:t xml:space="preserve">- </w:t>
      </w:r>
      <w:r w:rsidR="00CC58BA">
        <w:t>проводить работу по о</w:t>
      </w:r>
      <w:r>
        <w:t xml:space="preserve">здоровлению детей работников </w:t>
      </w:r>
      <w:r w:rsidR="00CC58BA">
        <w:t xml:space="preserve"> </w:t>
      </w:r>
    </w:p>
    <w:p w:rsidR="00AE2C74" w:rsidRDefault="00AE2C74" w:rsidP="00AE2C74">
      <w:pPr>
        <w:pStyle w:val="a8"/>
        <w:tabs>
          <w:tab w:val="left" w:pos="851"/>
        </w:tabs>
        <w:ind w:firstLine="0"/>
      </w:pPr>
      <w:r>
        <w:t xml:space="preserve">- </w:t>
      </w:r>
      <w:r w:rsidR="00CC58BA">
        <w:t xml:space="preserve">осуществлять общественный контроль и оказывать содействие улучшения условий и проведения мероприятий по охране труда работников учреждения в соответствии с законодательством. </w:t>
      </w:r>
    </w:p>
    <w:p w:rsidR="00AE2C74" w:rsidRDefault="00AE2C74" w:rsidP="00AE2C74">
      <w:pPr>
        <w:pStyle w:val="a8"/>
        <w:tabs>
          <w:tab w:val="left" w:pos="851"/>
        </w:tabs>
        <w:ind w:firstLine="0"/>
      </w:pPr>
    </w:p>
    <w:p w:rsidR="00AE2C74" w:rsidRPr="00AE2C74" w:rsidRDefault="00CC58BA" w:rsidP="00AE2C74">
      <w:pPr>
        <w:pStyle w:val="a8"/>
        <w:tabs>
          <w:tab w:val="left" w:pos="851"/>
        </w:tabs>
        <w:ind w:firstLine="0"/>
        <w:jc w:val="center"/>
        <w:rPr>
          <w:b/>
        </w:rPr>
      </w:pPr>
      <w:r w:rsidRPr="00AE2C74">
        <w:rPr>
          <w:b/>
        </w:rPr>
        <w:t>VII</w:t>
      </w:r>
      <w:r w:rsidR="00AE2C74">
        <w:rPr>
          <w:b/>
        </w:rPr>
        <w:t>I. Социальные гарантии и льготы</w:t>
      </w:r>
    </w:p>
    <w:p w:rsidR="00AE2C74" w:rsidRDefault="00AE2C74" w:rsidP="00AE2C74">
      <w:pPr>
        <w:pStyle w:val="a8"/>
        <w:tabs>
          <w:tab w:val="left" w:pos="851"/>
        </w:tabs>
        <w:ind w:firstLine="0"/>
      </w:pPr>
    </w:p>
    <w:p w:rsidR="00AE2C74" w:rsidRDefault="00AE2C74" w:rsidP="00AE2C74">
      <w:pPr>
        <w:pStyle w:val="a8"/>
        <w:tabs>
          <w:tab w:val="left" w:pos="851"/>
        </w:tabs>
        <w:ind w:firstLine="0"/>
      </w:pPr>
      <w:r>
        <w:t xml:space="preserve">           </w:t>
      </w:r>
      <w:r w:rsidR="00D77A27">
        <w:t xml:space="preserve"> </w:t>
      </w:r>
      <w:r w:rsidR="00CC58BA">
        <w:t xml:space="preserve">8.1. Стороны </w:t>
      </w:r>
      <w:r>
        <w:t>договорились о том, что Профком</w:t>
      </w:r>
      <w:r w:rsidR="00CC58BA">
        <w:t xml:space="preserve">: </w:t>
      </w:r>
    </w:p>
    <w:p w:rsidR="00AE2C74" w:rsidRDefault="00AE2C74" w:rsidP="00AE2C74">
      <w:pPr>
        <w:pStyle w:val="a8"/>
        <w:tabs>
          <w:tab w:val="left" w:pos="851"/>
        </w:tabs>
        <w:ind w:firstLine="0"/>
      </w:pPr>
      <w:r>
        <w:t xml:space="preserve">- </w:t>
      </w:r>
      <w:r w:rsidR="00CC58BA">
        <w:t xml:space="preserve">оказывает содействие членам профсоюза в решении жилищных и других социально-бытовых проблем (ведет учет сотрудников и направляет списки нуждающихся в организации, предоставляющие жилье) </w:t>
      </w:r>
    </w:p>
    <w:p w:rsidR="00AE2C74" w:rsidRDefault="00AE2C74" w:rsidP="00AE2C74">
      <w:pPr>
        <w:pStyle w:val="a8"/>
        <w:tabs>
          <w:tab w:val="left" w:pos="851"/>
        </w:tabs>
        <w:ind w:firstLine="0"/>
      </w:pPr>
      <w:r>
        <w:t xml:space="preserve">- </w:t>
      </w:r>
      <w:r w:rsidR="00CC58BA">
        <w:t>оказывает материальную помощь членам профсоюза из с</w:t>
      </w:r>
      <w:r>
        <w:t>ре</w:t>
      </w:r>
      <w:proofErr w:type="gramStart"/>
      <w:r>
        <w:t>дств пр</w:t>
      </w:r>
      <w:proofErr w:type="gramEnd"/>
      <w:r>
        <w:t>офсоюзного бюджета</w:t>
      </w:r>
      <w:r w:rsidR="00CC58BA">
        <w:t xml:space="preserve">; </w:t>
      </w:r>
    </w:p>
    <w:p w:rsidR="00AE2C74" w:rsidRDefault="00AE2C74" w:rsidP="00AE2C74">
      <w:pPr>
        <w:pStyle w:val="a8"/>
        <w:tabs>
          <w:tab w:val="left" w:pos="851"/>
        </w:tabs>
        <w:ind w:firstLine="0"/>
      </w:pPr>
      <w:r>
        <w:t xml:space="preserve">- </w:t>
      </w:r>
      <w:r w:rsidR="00CC58BA">
        <w:t xml:space="preserve">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AE2C74" w:rsidRDefault="00AE2C74" w:rsidP="00AE2C74">
      <w:pPr>
        <w:pStyle w:val="a8"/>
        <w:tabs>
          <w:tab w:val="left" w:pos="851"/>
        </w:tabs>
        <w:ind w:firstLine="0"/>
      </w:pPr>
      <w:r>
        <w:t xml:space="preserve">          </w:t>
      </w:r>
      <w:r w:rsidR="00D77A27">
        <w:t xml:space="preserve"> </w:t>
      </w:r>
      <w:r>
        <w:t>8.2. Работодатель</w:t>
      </w:r>
      <w:r w:rsidR="00CC58BA">
        <w:t xml:space="preserve"> осуществляет выплаты по социальному страхованию работников в строгом соответствии с законода</w:t>
      </w:r>
      <w:r>
        <w:t xml:space="preserve">тельством, а также </w:t>
      </w:r>
      <w:r w:rsidR="00CC58BA">
        <w:t xml:space="preserve"> выплаты в соответств</w:t>
      </w:r>
      <w:r>
        <w:t>ии с утвержденным Положением о порядке и условиях оплаты и стимулировании труда</w:t>
      </w:r>
      <w:r w:rsidR="00CC58BA">
        <w:t>.</w:t>
      </w:r>
    </w:p>
    <w:p w:rsidR="00AE2C74" w:rsidRDefault="00AE2C74" w:rsidP="00AE2C74">
      <w:pPr>
        <w:pStyle w:val="a8"/>
        <w:tabs>
          <w:tab w:val="left" w:pos="851"/>
        </w:tabs>
        <w:ind w:firstLine="0"/>
      </w:pPr>
    </w:p>
    <w:p w:rsidR="00AE2C74" w:rsidRPr="00AE2C74" w:rsidRDefault="00AE2C74" w:rsidP="00AE2C74">
      <w:pPr>
        <w:pStyle w:val="a8"/>
        <w:tabs>
          <w:tab w:val="left" w:pos="851"/>
        </w:tabs>
        <w:ind w:firstLine="0"/>
        <w:jc w:val="center"/>
        <w:rPr>
          <w:b/>
        </w:rPr>
      </w:pPr>
      <w:r>
        <w:rPr>
          <w:b/>
        </w:rPr>
        <w:t>IX. Социальное, медицинское, пенсионное страхование</w:t>
      </w:r>
    </w:p>
    <w:p w:rsidR="00AE2C74" w:rsidRDefault="00AE2C74" w:rsidP="00AE2C74">
      <w:pPr>
        <w:pStyle w:val="a8"/>
        <w:tabs>
          <w:tab w:val="left" w:pos="851"/>
        </w:tabs>
        <w:ind w:firstLine="0"/>
      </w:pPr>
    </w:p>
    <w:p w:rsidR="00AE2C74" w:rsidRDefault="00AE2C74" w:rsidP="00AE2C74">
      <w:pPr>
        <w:pStyle w:val="a8"/>
        <w:tabs>
          <w:tab w:val="left" w:pos="851"/>
        </w:tabs>
        <w:ind w:firstLine="0"/>
      </w:pPr>
      <w:r>
        <w:t>Работодатель</w:t>
      </w:r>
      <w:r w:rsidR="00CC58BA">
        <w:t xml:space="preserve"> обязуется: </w:t>
      </w:r>
    </w:p>
    <w:p w:rsidR="00AE2C74" w:rsidRDefault="00AE2C74" w:rsidP="00AE2C74">
      <w:pPr>
        <w:pStyle w:val="a8"/>
        <w:tabs>
          <w:tab w:val="left" w:pos="851"/>
        </w:tabs>
        <w:ind w:firstLine="0"/>
      </w:pPr>
      <w:r>
        <w:t xml:space="preserve">           </w:t>
      </w:r>
      <w:r w:rsidR="00D77A27">
        <w:t xml:space="preserve"> </w:t>
      </w:r>
      <w:r w:rsidR="00CC58BA">
        <w:t xml:space="preserve">9.1. Обеспечить обязательное социальное, медицинское и пенсионное страхование работников в порядке, установленном федеральными законами. </w:t>
      </w:r>
    </w:p>
    <w:p w:rsidR="00AE2C74" w:rsidRDefault="00AE2C74" w:rsidP="00AE2C74">
      <w:pPr>
        <w:pStyle w:val="a8"/>
        <w:tabs>
          <w:tab w:val="left" w:pos="851"/>
        </w:tabs>
        <w:ind w:firstLine="0"/>
      </w:pPr>
      <w:r>
        <w:t xml:space="preserve">           </w:t>
      </w:r>
      <w:r w:rsidR="00D77A27">
        <w:t xml:space="preserve"> </w:t>
      </w:r>
      <w:r w:rsidR="00CC58BA">
        <w:t xml:space="preserve">9.2. Осуществлять страхование работников организации от несчастных случаев на производстве и профессиональных заболеваний. </w:t>
      </w:r>
    </w:p>
    <w:p w:rsidR="00AE2C74" w:rsidRDefault="00AE2C74" w:rsidP="00AE2C74">
      <w:pPr>
        <w:pStyle w:val="a8"/>
        <w:tabs>
          <w:tab w:val="left" w:pos="851"/>
        </w:tabs>
        <w:ind w:firstLine="0"/>
      </w:pPr>
      <w:r>
        <w:t xml:space="preserve">           </w:t>
      </w:r>
      <w:r w:rsidR="00D77A27">
        <w:t xml:space="preserve"> </w:t>
      </w:r>
      <w:r w:rsidR="00CC58BA">
        <w:t xml:space="preserve">9.3. Заключать договор с медицинскими учреждениями по проведению диспансеризации, профилактических осмотров работников и т.д. </w:t>
      </w:r>
    </w:p>
    <w:p w:rsidR="00D77A27" w:rsidRDefault="00D77A27" w:rsidP="00AE2C74">
      <w:pPr>
        <w:pStyle w:val="a8"/>
        <w:tabs>
          <w:tab w:val="left" w:pos="851"/>
        </w:tabs>
        <w:ind w:firstLine="0"/>
        <w:jc w:val="center"/>
        <w:rPr>
          <w:b/>
        </w:rPr>
      </w:pPr>
    </w:p>
    <w:p w:rsidR="00AE2C74" w:rsidRPr="00AE2C74" w:rsidRDefault="00AE2C74" w:rsidP="00AE2C74">
      <w:pPr>
        <w:pStyle w:val="a8"/>
        <w:tabs>
          <w:tab w:val="left" w:pos="851"/>
        </w:tabs>
        <w:ind w:firstLine="0"/>
        <w:jc w:val="center"/>
        <w:rPr>
          <w:b/>
        </w:rPr>
      </w:pPr>
      <w:r w:rsidRPr="00AE2C74">
        <w:rPr>
          <w:b/>
        </w:rPr>
        <w:t xml:space="preserve">X. </w:t>
      </w:r>
      <w:r>
        <w:rPr>
          <w:b/>
        </w:rPr>
        <w:t>Социальная защита молодёжи</w:t>
      </w:r>
    </w:p>
    <w:p w:rsidR="00AE2C74" w:rsidRDefault="00AE2C74" w:rsidP="00AE2C74">
      <w:pPr>
        <w:pStyle w:val="a8"/>
        <w:tabs>
          <w:tab w:val="left" w:pos="851"/>
        </w:tabs>
        <w:ind w:firstLine="0"/>
      </w:pPr>
    </w:p>
    <w:p w:rsidR="00F5373C" w:rsidRDefault="00F5373C" w:rsidP="00AE2C74">
      <w:pPr>
        <w:pStyle w:val="a8"/>
        <w:tabs>
          <w:tab w:val="left" w:pos="851"/>
        </w:tabs>
        <w:ind w:firstLine="0"/>
      </w:pPr>
      <w:r>
        <w:t xml:space="preserve">           </w:t>
      </w:r>
      <w:r w:rsidR="00D77A27">
        <w:t xml:space="preserve"> </w:t>
      </w:r>
      <w:r w:rsidR="00CC58BA">
        <w:t xml:space="preserve">10.1. 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w:t>
      </w:r>
      <w:r>
        <w:t>Работодатель</w:t>
      </w:r>
      <w:r w:rsidR="00CC58BA">
        <w:t xml:space="preserve"> обязуется: </w:t>
      </w:r>
    </w:p>
    <w:p w:rsidR="00F5373C" w:rsidRDefault="00CC58BA" w:rsidP="00AE2C74">
      <w:pPr>
        <w:pStyle w:val="a8"/>
        <w:tabs>
          <w:tab w:val="left" w:pos="851"/>
        </w:tabs>
        <w:ind w:firstLine="0"/>
      </w:pPr>
      <w:r>
        <w:lastRenderedPageBreak/>
        <w:t xml:space="preserve">- обеспечить молодым работникам возможность социально-трудовой адаптации в течение первого года работы (не увольнять, не переводить на другое место работы без согласия работника); </w:t>
      </w:r>
    </w:p>
    <w:p w:rsidR="00F5373C" w:rsidRDefault="00CC58BA" w:rsidP="00AE2C74">
      <w:pPr>
        <w:pStyle w:val="a8"/>
        <w:tabs>
          <w:tab w:val="left" w:pos="851"/>
        </w:tabs>
        <w:ind w:firstLine="0"/>
      </w:pPr>
      <w:r>
        <w:t xml:space="preserve">- создавать условия для профессионального роста, для освоения других новых профессий, обучения в высших учебных заведениях, получения другого дополнительного образования; </w:t>
      </w:r>
    </w:p>
    <w:p w:rsidR="00F5373C" w:rsidRDefault="00CC58BA" w:rsidP="00AE2C74">
      <w:pPr>
        <w:pStyle w:val="a8"/>
        <w:tabs>
          <w:tab w:val="left" w:pos="851"/>
        </w:tabs>
        <w:ind w:firstLine="0"/>
      </w:pPr>
      <w:r>
        <w:t xml:space="preserve">- способствовать карьерному росту молодых специалистов; </w:t>
      </w:r>
    </w:p>
    <w:p w:rsidR="00F5373C" w:rsidRDefault="00F5373C" w:rsidP="00AE2C74">
      <w:pPr>
        <w:pStyle w:val="a8"/>
        <w:tabs>
          <w:tab w:val="left" w:pos="851"/>
        </w:tabs>
        <w:ind w:firstLine="0"/>
      </w:pPr>
      <w:r>
        <w:t xml:space="preserve">           </w:t>
      </w:r>
      <w:r w:rsidR="00D77A27">
        <w:t xml:space="preserve"> </w:t>
      </w:r>
      <w:r w:rsidR="00CC58BA">
        <w:t xml:space="preserve">10.2 Работникам, совмещающим работу с учебой в образовательных учебных учреждениях или проходящим профессиональное обучение (переподготовку) предоставляется: </w:t>
      </w:r>
    </w:p>
    <w:p w:rsidR="00F5373C" w:rsidRDefault="00CC58BA" w:rsidP="00AE2C74">
      <w:pPr>
        <w:pStyle w:val="a8"/>
        <w:tabs>
          <w:tab w:val="left" w:pos="851"/>
        </w:tabs>
        <w:ind w:firstLine="0"/>
      </w:pPr>
      <w:r>
        <w:t xml:space="preserve">- возможность установления гибкого (скользящего) графика работы - дополнительный учебный отпуск. </w:t>
      </w:r>
    </w:p>
    <w:p w:rsidR="00F5373C" w:rsidRDefault="00F5373C" w:rsidP="00AE2C74">
      <w:pPr>
        <w:pStyle w:val="a8"/>
        <w:tabs>
          <w:tab w:val="left" w:pos="851"/>
        </w:tabs>
        <w:ind w:firstLine="0"/>
      </w:pPr>
      <w:r>
        <w:t xml:space="preserve">          </w:t>
      </w:r>
      <w:r w:rsidR="00D77A27">
        <w:t xml:space="preserve">  </w:t>
      </w:r>
      <w:r>
        <w:t>10.3. Профком</w:t>
      </w:r>
      <w:r w:rsidR="00CC58BA">
        <w:t xml:space="preserve"> организовывает: </w:t>
      </w:r>
    </w:p>
    <w:p w:rsidR="00F5373C" w:rsidRDefault="00CC58BA" w:rsidP="00AE2C74">
      <w:pPr>
        <w:pStyle w:val="a8"/>
        <w:tabs>
          <w:tab w:val="left" w:pos="851"/>
        </w:tabs>
        <w:ind w:firstLine="0"/>
      </w:pPr>
      <w:r>
        <w:t xml:space="preserve">- проведение среди молодежи конкурсов на лучшего молодого специалиста, </w:t>
      </w:r>
    </w:p>
    <w:p w:rsidR="00F5373C" w:rsidRDefault="00CC58BA" w:rsidP="00AE2C74">
      <w:pPr>
        <w:pStyle w:val="a8"/>
        <w:tabs>
          <w:tab w:val="left" w:pos="851"/>
        </w:tabs>
        <w:ind w:firstLine="0"/>
      </w:pPr>
      <w:r>
        <w:t xml:space="preserve">- спортивный и культурный досуг молодежи. </w:t>
      </w:r>
    </w:p>
    <w:p w:rsidR="00F5373C" w:rsidRDefault="00F5373C" w:rsidP="00AE2C74">
      <w:pPr>
        <w:pStyle w:val="a8"/>
        <w:tabs>
          <w:tab w:val="left" w:pos="851"/>
        </w:tabs>
        <w:ind w:firstLine="0"/>
      </w:pPr>
    </w:p>
    <w:p w:rsidR="00F5373C" w:rsidRPr="00F5373C" w:rsidRDefault="00F5373C" w:rsidP="00F5373C">
      <w:pPr>
        <w:pStyle w:val="a8"/>
        <w:tabs>
          <w:tab w:val="left" w:pos="851"/>
        </w:tabs>
        <w:ind w:firstLine="0"/>
        <w:jc w:val="center"/>
        <w:rPr>
          <w:b/>
        </w:rPr>
      </w:pPr>
      <w:r>
        <w:rPr>
          <w:b/>
        </w:rPr>
        <w:t xml:space="preserve">XI. Гарантии деятельности </w:t>
      </w:r>
      <w:proofErr w:type="gramStart"/>
      <w:r>
        <w:rPr>
          <w:b/>
        </w:rPr>
        <w:t>профсоюзного</w:t>
      </w:r>
      <w:proofErr w:type="gramEnd"/>
      <w:r>
        <w:rPr>
          <w:b/>
        </w:rPr>
        <w:t xml:space="preserve"> </w:t>
      </w:r>
      <w:proofErr w:type="spellStart"/>
      <w:r>
        <w:rPr>
          <w:b/>
        </w:rPr>
        <w:t>коммитета</w:t>
      </w:r>
      <w:proofErr w:type="spellEnd"/>
    </w:p>
    <w:p w:rsidR="00F5373C" w:rsidRDefault="00F5373C" w:rsidP="00AE2C74">
      <w:pPr>
        <w:pStyle w:val="a8"/>
        <w:tabs>
          <w:tab w:val="left" w:pos="851"/>
        </w:tabs>
        <w:ind w:firstLine="0"/>
      </w:pPr>
    </w:p>
    <w:p w:rsidR="00F5373C" w:rsidRDefault="00F5373C" w:rsidP="00AE2C74">
      <w:pPr>
        <w:pStyle w:val="a8"/>
        <w:tabs>
          <w:tab w:val="left" w:pos="851"/>
        </w:tabs>
        <w:ind w:firstLine="0"/>
      </w:pPr>
      <w:r>
        <w:t xml:space="preserve">          </w:t>
      </w:r>
      <w:r w:rsidR="00D77A27">
        <w:t xml:space="preserve">  </w:t>
      </w:r>
      <w:r>
        <w:t>11.1. Работодатель и Профсоюз</w:t>
      </w:r>
      <w:r w:rsidR="00CC58BA">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ТК РФ, Федеральным законом «О профессиональных союзах, их правах и гарантиях деятельности», иными нормативными правовыми актами, содержащими нормы трудового права. </w:t>
      </w:r>
      <w:r>
        <w:t xml:space="preserve">  </w:t>
      </w:r>
    </w:p>
    <w:p w:rsidR="00BF3CFC" w:rsidRDefault="00F5373C" w:rsidP="00AE2C74">
      <w:pPr>
        <w:pStyle w:val="a8"/>
        <w:tabs>
          <w:tab w:val="left" w:pos="851"/>
        </w:tabs>
        <w:ind w:firstLine="0"/>
      </w:pPr>
      <w:r>
        <w:t xml:space="preserve">          </w:t>
      </w:r>
      <w:r w:rsidR="00D77A27">
        <w:t xml:space="preserve">  </w:t>
      </w:r>
      <w:r>
        <w:t>11.2. Работодатель</w:t>
      </w:r>
      <w:r w:rsidR="00CC58BA">
        <w:t xml:space="preserve"> содействует деятельности</w:t>
      </w:r>
      <w:r w:rsidR="00BF3CFC">
        <w:t xml:space="preserve"> Профкома</w:t>
      </w:r>
      <w:r w:rsidR="00CC58BA">
        <w:t xml:space="preserve"> в реализации права на защиту социально-трудовых интересов работников, не вмешивается в пра</w:t>
      </w:r>
      <w:r w:rsidR="00BF3CFC">
        <w:t>ктическую деятельность Профкома</w:t>
      </w:r>
      <w:r w:rsidR="00CC58BA">
        <w:t xml:space="preserve"> и не ограничивает его права. </w:t>
      </w:r>
    </w:p>
    <w:p w:rsidR="00BF3CFC" w:rsidRDefault="00BF3CFC" w:rsidP="00AE2C74">
      <w:pPr>
        <w:pStyle w:val="a8"/>
        <w:tabs>
          <w:tab w:val="left" w:pos="851"/>
        </w:tabs>
        <w:ind w:firstLine="0"/>
      </w:pPr>
      <w:r>
        <w:t xml:space="preserve">          </w:t>
      </w:r>
      <w:r w:rsidR="00D77A27">
        <w:t xml:space="preserve">  </w:t>
      </w:r>
      <w:r>
        <w:t>11.3. Работодатель</w:t>
      </w:r>
      <w:r w:rsidR="00CC58BA">
        <w:t xml:space="preserve"> п</w:t>
      </w:r>
      <w:r>
        <w:t>редоставляет бесплатно Профкому</w:t>
      </w:r>
      <w:r w:rsidR="00CC58BA">
        <w:t xml:space="preserve">: </w:t>
      </w:r>
    </w:p>
    <w:p w:rsidR="00BF3CFC" w:rsidRDefault="00CC58BA" w:rsidP="00AE2C74">
      <w:pPr>
        <w:pStyle w:val="a8"/>
        <w:tabs>
          <w:tab w:val="left" w:pos="851"/>
        </w:tabs>
        <w:ind w:firstLine="0"/>
      </w:pPr>
      <w:r>
        <w:t xml:space="preserve">- необходимые помещения со всем оборудованием, отоплением, </w:t>
      </w:r>
      <w:r w:rsidR="00BF3CFC">
        <w:t>освещением</w:t>
      </w:r>
      <w:r>
        <w:t xml:space="preserve">, обеспечивает их охрану, уборку, ремонт; </w:t>
      </w:r>
    </w:p>
    <w:p w:rsidR="00BF3CFC" w:rsidRDefault="00CC58BA" w:rsidP="00AE2C74">
      <w:pPr>
        <w:pStyle w:val="a8"/>
        <w:tabs>
          <w:tab w:val="left" w:pos="851"/>
        </w:tabs>
        <w:ind w:firstLine="0"/>
      </w:pPr>
      <w:r>
        <w:t xml:space="preserve">- условия для выполнения множительных работ. </w:t>
      </w:r>
    </w:p>
    <w:p w:rsidR="00BF3CFC" w:rsidRDefault="00BF3CFC" w:rsidP="00AE2C74">
      <w:pPr>
        <w:pStyle w:val="a8"/>
        <w:tabs>
          <w:tab w:val="left" w:pos="851"/>
        </w:tabs>
        <w:ind w:firstLine="0"/>
      </w:pPr>
      <w:r>
        <w:t xml:space="preserve">         </w:t>
      </w:r>
      <w:r w:rsidR="00D77A27">
        <w:t xml:space="preserve">  </w:t>
      </w:r>
      <w:r>
        <w:t>11.4. Работодатель</w:t>
      </w:r>
      <w:r w:rsidR="00CC58BA">
        <w:t xml:space="preserve"> обязуется при наличии письм</w:t>
      </w:r>
      <w:r>
        <w:t>енных заявлений членов Профкома</w:t>
      </w:r>
      <w:r w:rsidR="00CC58BA">
        <w:t xml:space="preserve"> ежемесячно и бесплатно, без задержек, производить безналичное удержание из заработной платы работников профсоюзных членских взносов. </w:t>
      </w:r>
    </w:p>
    <w:p w:rsidR="00BF3CFC" w:rsidRDefault="00BF3CFC" w:rsidP="00AE2C74">
      <w:pPr>
        <w:pStyle w:val="a8"/>
        <w:tabs>
          <w:tab w:val="left" w:pos="851"/>
        </w:tabs>
        <w:ind w:firstLine="0"/>
      </w:pPr>
      <w:r>
        <w:t xml:space="preserve">         </w:t>
      </w:r>
      <w:r w:rsidR="00D77A27">
        <w:t xml:space="preserve">  </w:t>
      </w:r>
      <w:r w:rsidR="00CC58BA">
        <w:t>11.5. Для осуществления</w:t>
      </w:r>
      <w:r>
        <w:t xml:space="preserve"> уставной деятельности Профкома Работодатель</w:t>
      </w:r>
      <w:r w:rsidR="00CC58BA">
        <w:t xml:space="preserve"> бесплатно и беспрепятственно предоставляет ему всю необходимую информацию по социально-трудовым и другим воп</w:t>
      </w:r>
      <w:r>
        <w:t>росам. С этой целью Работодатель</w:t>
      </w:r>
      <w:r w:rsidR="00CC58BA">
        <w:t xml:space="preserve"> осуществляет подписку за счет организации необходимых периодических изданий по спи</w:t>
      </w:r>
      <w:r>
        <w:t>ску, предоставляемому Профкомом</w:t>
      </w:r>
      <w:r w:rsidR="00CC58BA">
        <w:t xml:space="preserve">. </w:t>
      </w:r>
    </w:p>
    <w:p w:rsidR="00BF3CFC" w:rsidRDefault="00BF3CFC" w:rsidP="00AE2C74">
      <w:pPr>
        <w:pStyle w:val="a8"/>
        <w:tabs>
          <w:tab w:val="left" w:pos="851"/>
        </w:tabs>
        <w:ind w:firstLine="0"/>
      </w:pPr>
      <w:r>
        <w:t xml:space="preserve">          </w:t>
      </w:r>
      <w:r w:rsidR="00D77A27">
        <w:t xml:space="preserve"> </w:t>
      </w:r>
      <w:r w:rsidR="00CC58BA">
        <w:t>11</w:t>
      </w:r>
      <w:r>
        <w:t>.6. Работодатель ставит Профком</w:t>
      </w:r>
      <w:r w:rsidR="00CC58BA">
        <w:t xml:space="preserve"> в известность обо всех проектах планов перспективного и текущего развития организации. </w:t>
      </w:r>
    </w:p>
    <w:p w:rsidR="00BF3CFC" w:rsidRDefault="00BF3CFC" w:rsidP="00BF3CFC">
      <w:pPr>
        <w:pStyle w:val="a8"/>
        <w:tabs>
          <w:tab w:val="left" w:pos="851"/>
        </w:tabs>
        <w:ind w:firstLine="0"/>
      </w:pPr>
      <w:r>
        <w:t xml:space="preserve">           11.7. Работодатель</w:t>
      </w:r>
      <w:r w:rsidR="00CC58BA">
        <w:t xml:space="preserve"> принимает локальные нормативные акты орган</w:t>
      </w:r>
      <w:r>
        <w:t>изации с учетом мнения Профкома</w:t>
      </w:r>
      <w:r w:rsidR="00CC58BA">
        <w:t xml:space="preserve">. </w:t>
      </w:r>
    </w:p>
    <w:p w:rsidR="00BF3CFC" w:rsidRDefault="00BF3CFC" w:rsidP="00BF3CFC">
      <w:pPr>
        <w:pStyle w:val="a8"/>
        <w:tabs>
          <w:tab w:val="left" w:pos="851"/>
        </w:tabs>
        <w:ind w:firstLine="0"/>
      </w:pPr>
      <w:r>
        <w:t xml:space="preserve">           </w:t>
      </w:r>
      <w:r w:rsidR="00CC58BA">
        <w:t xml:space="preserve">11.8. </w:t>
      </w:r>
      <w:proofErr w:type="gramStart"/>
      <w:r w:rsidR="00CC58BA">
        <w:t xml:space="preserve">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за жилищно-бытовым обслуживанием </w:t>
      </w:r>
      <w:r w:rsidR="00CC58BA">
        <w:lastRenderedPageBreak/>
        <w:t>работников члены профсоюзного комитета, других профсоюзных органов организации, представители вышестоящих профсоюзных органов вправе беспрепятственно посещать и осматривать места работы в орган</w:t>
      </w:r>
      <w:r>
        <w:t>изации; получать от Работодателя</w:t>
      </w:r>
      <w:r w:rsidR="00CC58BA">
        <w:t xml:space="preserve"> соответствующие документы, сведения и объяснения, проверять расчеты по заработной плате. </w:t>
      </w:r>
      <w:proofErr w:type="gramEnd"/>
    </w:p>
    <w:p w:rsidR="00BF3CFC" w:rsidRDefault="00BF3CFC" w:rsidP="00BF3CFC">
      <w:pPr>
        <w:pStyle w:val="a8"/>
        <w:tabs>
          <w:tab w:val="left" w:pos="851"/>
        </w:tabs>
        <w:ind w:firstLine="0"/>
      </w:pPr>
      <w:r>
        <w:t xml:space="preserve">          </w:t>
      </w:r>
      <w:r w:rsidR="00D77A27">
        <w:t xml:space="preserve"> </w:t>
      </w:r>
      <w:r>
        <w:t>11.9. Профком вправе вносить Работодателю</w:t>
      </w:r>
      <w:r w:rsidR="00CC58BA">
        <w:t xml:space="preserve"> предложения о принятии локально-нормативных актов по социально-трудовым и социально-экономическим вопросам, а также </w:t>
      </w:r>
      <w:r>
        <w:t>проекты этих актов. Работодатель</w:t>
      </w:r>
      <w:r w:rsidR="00CC58BA">
        <w:t xml:space="preserve"> обязуется в срок до 14 дней рассмотреть п</w:t>
      </w:r>
      <w:r>
        <w:t>о существу предложения Профкома</w:t>
      </w:r>
      <w:r w:rsidR="00CC58BA">
        <w:t xml:space="preserve"> и дать по их поводу мотивированные ответы. </w:t>
      </w:r>
    </w:p>
    <w:p w:rsidR="00BF3CFC" w:rsidRDefault="00BF3CFC" w:rsidP="00BF3CFC">
      <w:pPr>
        <w:pStyle w:val="a8"/>
        <w:tabs>
          <w:tab w:val="left" w:pos="851"/>
        </w:tabs>
        <w:ind w:firstLine="0"/>
      </w:pPr>
      <w:r>
        <w:t xml:space="preserve">          </w:t>
      </w:r>
      <w:r w:rsidR="0068648D">
        <w:t xml:space="preserve"> </w:t>
      </w:r>
      <w:r>
        <w:t>11.10. Работодатель</w:t>
      </w:r>
      <w:r w:rsidR="00CC58BA">
        <w:t xml:space="preserve"> обеспечивает участи</w:t>
      </w:r>
      <w:r>
        <w:t>е Профкома</w:t>
      </w:r>
      <w:r w:rsidR="00CC58BA">
        <w:t xml:space="preserve"> с правом совещательного голоса в органах управления организацией</w:t>
      </w:r>
      <w:r>
        <w:t xml:space="preserve"> </w:t>
      </w:r>
      <w:r w:rsidR="00CC58BA">
        <w:t>- Педагогическ</w:t>
      </w:r>
      <w:r>
        <w:t>ом совете, Общем собрании трудового коллектива, Совете родителей. Представители Профкома</w:t>
      </w:r>
      <w:r w:rsidR="00CC58BA">
        <w:t xml:space="preserve"> в обязательном порядке включаются в комиссии: по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w:t>
      </w:r>
    </w:p>
    <w:p w:rsidR="0068648D" w:rsidRDefault="00BF3CFC" w:rsidP="00BF3CFC">
      <w:pPr>
        <w:pStyle w:val="a8"/>
        <w:tabs>
          <w:tab w:val="left" w:pos="851"/>
        </w:tabs>
        <w:ind w:firstLine="0"/>
      </w:pPr>
      <w:r>
        <w:t xml:space="preserve">         </w:t>
      </w:r>
      <w:r w:rsidR="0068648D">
        <w:t xml:space="preserve">  </w:t>
      </w:r>
      <w:r w:rsidR="00CC58BA">
        <w:t>11.11. Через средства массовой инфор</w:t>
      </w:r>
      <w:r>
        <w:t>мации, сайт учреждения, Профком</w:t>
      </w:r>
      <w:r w:rsidR="00CC58BA">
        <w:t xml:space="preserve">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68648D" w:rsidRDefault="0068648D" w:rsidP="0068648D">
      <w:pPr>
        <w:pStyle w:val="a8"/>
        <w:tabs>
          <w:tab w:val="left" w:pos="851"/>
        </w:tabs>
        <w:ind w:firstLine="0"/>
      </w:pPr>
      <w:r>
        <w:t xml:space="preserve">  </w:t>
      </w:r>
      <w:r w:rsidR="00CC58BA">
        <w:t xml:space="preserve"> </w:t>
      </w:r>
      <w:r>
        <w:t xml:space="preserve">        </w:t>
      </w:r>
      <w:r w:rsidR="00CC58BA">
        <w:t xml:space="preserve">11.12. На профсоюзных работников распространяются все социальные льготы и гарантии, премии и др. выплаты, предусмотренные для работников. </w:t>
      </w:r>
    </w:p>
    <w:p w:rsidR="0068648D" w:rsidRDefault="0068648D" w:rsidP="0068648D">
      <w:pPr>
        <w:pStyle w:val="a8"/>
        <w:tabs>
          <w:tab w:val="left" w:pos="851"/>
        </w:tabs>
        <w:ind w:firstLine="0"/>
      </w:pPr>
      <w:r>
        <w:t xml:space="preserve">           11.13</w:t>
      </w:r>
      <w:r w:rsidR="00D72561">
        <w:t>.</w:t>
      </w:r>
      <w:r>
        <w:t xml:space="preserve"> Работодатель предоставляет членам Профкома</w:t>
      </w:r>
      <w:r w:rsidR="00CC58BA">
        <w:t xml:space="preserve">, не освобожденных от основной работы, свободное время для участия в качестве делегатов </w:t>
      </w:r>
      <w:proofErr w:type="spellStart"/>
      <w:r w:rsidR="00CC58BA">
        <w:t>сьездов</w:t>
      </w:r>
      <w:proofErr w:type="spellEnd"/>
      <w:r w:rsidR="00CC58BA">
        <w:t xml:space="preserve">, конференций, собраний с сохранением среднего заработка. </w:t>
      </w:r>
    </w:p>
    <w:p w:rsidR="0068648D" w:rsidRDefault="0068648D" w:rsidP="0068648D">
      <w:pPr>
        <w:pStyle w:val="a8"/>
        <w:tabs>
          <w:tab w:val="left" w:pos="851"/>
        </w:tabs>
        <w:ind w:firstLine="0"/>
      </w:pPr>
      <w:r>
        <w:t xml:space="preserve">           11.14</w:t>
      </w:r>
      <w:r w:rsidR="00D72561">
        <w:t>.</w:t>
      </w:r>
      <w:r>
        <w:t xml:space="preserve"> Работодатель</w:t>
      </w:r>
      <w:r w:rsidR="00CC58BA">
        <w:t xml:space="preserve"> предоставляет председателю профкома, не освобожденному от основной работы, дополнительный оплачиваемый отпуск продолжительностью 10 рабочих дней. </w:t>
      </w:r>
    </w:p>
    <w:p w:rsidR="0068648D" w:rsidRDefault="0068648D" w:rsidP="0068648D">
      <w:pPr>
        <w:pStyle w:val="a8"/>
        <w:tabs>
          <w:tab w:val="left" w:pos="851"/>
        </w:tabs>
        <w:ind w:firstLine="0"/>
      </w:pPr>
      <w:r>
        <w:t xml:space="preserve">           </w:t>
      </w:r>
      <w:r w:rsidR="00CC58BA">
        <w:t>11.15</w:t>
      </w:r>
      <w:r w:rsidR="00D72561">
        <w:t>.</w:t>
      </w:r>
      <w:r w:rsidR="00CC58BA">
        <w:t xml:space="preserve"> Работники, избранные в состав профкома не могут быть уволены, переведены на другую работу, подвергнуты дисциплинарному взысканию без предварительного согласия профкома. </w:t>
      </w:r>
    </w:p>
    <w:p w:rsidR="0068648D" w:rsidRDefault="0068648D" w:rsidP="0068648D">
      <w:pPr>
        <w:pStyle w:val="a8"/>
        <w:tabs>
          <w:tab w:val="left" w:pos="851"/>
        </w:tabs>
        <w:ind w:firstLine="0"/>
      </w:pPr>
      <w:r>
        <w:t xml:space="preserve">           11.16</w:t>
      </w:r>
      <w:r w:rsidR="00D72561">
        <w:t>.</w:t>
      </w:r>
      <w:r>
        <w:t xml:space="preserve"> Профком</w:t>
      </w:r>
      <w:r w:rsidR="00CC58BA">
        <w:t xml:space="preserve"> не выступает организатором забастовок в случае выполнения </w:t>
      </w:r>
      <w:proofErr w:type="gramStart"/>
      <w:r w:rsidR="00CC58BA">
        <w:t>обязательств, предусмотренных в настоящем договоре и содействует</w:t>
      </w:r>
      <w:proofErr w:type="gramEnd"/>
      <w:r w:rsidR="00CC58BA">
        <w:t xml:space="preserve"> реализации настоящего договора по снижению социальной напряженности в трудовом коллективе. </w:t>
      </w:r>
    </w:p>
    <w:p w:rsidR="0068648D" w:rsidRDefault="0068648D" w:rsidP="0068648D">
      <w:pPr>
        <w:pStyle w:val="a8"/>
        <w:tabs>
          <w:tab w:val="left" w:pos="851"/>
        </w:tabs>
        <w:ind w:firstLine="0"/>
      </w:pPr>
    </w:p>
    <w:p w:rsidR="0068648D" w:rsidRDefault="0068648D" w:rsidP="0068648D">
      <w:pPr>
        <w:pStyle w:val="a8"/>
        <w:tabs>
          <w:tab w:val="left" w:pos="851"/>
        </w:tabs>
        <w:ind w:firstLine="0"/>
        <w:jc w:val="center"/>
        <w:rPr>
          <w:b/>
        </w:rPr>
      </w:pPr>
      <w:r>
        <w:rPr>
          <w:b/>
        </w:rPr>
        <w:t xml:space="preserve">XII. </w:t>
      </w:r>
      <w:proofErr w:type="gramStart"/>
      <w:r>
        <w:rPr>
          <w:b/>
        </w:rPr>
        <w:t>Контроль за</w:t>
      </w:r>
      <w:proofErr w:type="gramEnd"/>
      <w:r>
        <w:rPr>
          <w:b/>
        </w:rPr>
        <w:t xml:space="preserve"> выполнением коллективного договора. </w:t>
      </w:r>
    </w:p>
    <w:p w:rsidR="0068648D" w:rsidRPr="0068648D" w:rsidRDefault="0068648D" w:rsidP="0068648D">
      <w:pPr>
        <w:pStyle w:val="a8"/>
        <w:tabs>
          <w:tab w:val="left" w:pos="851"/>
        </w:tabs>
        <w:ind w:firstLine="0"/>
        <w:jc w:val="center"/>
        <w:rPr>
          <w:b/>
        </w:rPr>
      </w:pPr>
      <w:r>
        <w:rPr>
          <w:b/>
        </w:rPr>
        <w:t>Ответственность сторон</w:t>
      </w:r>
    </w:p>
    <w:p w:rsidR="0068648D" w:rsidRDefault="0068648D" w:rsidP="0068648D">
      <w:pPr>
        <w:pStyle w:val="a8"/>
        <w:tabs>
          <w:tab w:val="left" w:pos="851"/>
        </w:tabs>
        <w:ind w:firstLine="0"/>
      </w:pPr>
    </w:p>
    <w:p w:rsidR="0068648D" w:rsidRDefault="0068648D" w:rsidP="0068648D">
      <w:pPr>
        <w:pStyle w:val="a8"/>
        <w:tabs>
          <w:tab w:val="left" w:pos="851"/>
        </w:tabs>
        <w:ind w:firstLine="0"/>
      </w:pPr>
      <w:r>
        <w:t xml:space="preserve">           </w:t>
      </w:r>
      <w:r w:rsidR="00CC58BA">
        <w:t xml:space="preserve">12.1. </w:t>
      </w:r>
      <w:proofErr w:type="gramStart"/>
      <w:r w:rsidR="00CC58BA">
        <w:t>Контроль за</w:t>
      </w:r>
      <w:proofErr w:type="gramEnd"/>
      <w:r w:rsidR="00CC58BA">
        <w:t xml:space="preserve"> выполнением коллективного договора осуществляется непосредственно сторонами или их представителями, для чего избирается комиссия из 4 чел., по 2 чел. от каждой стороны. </w:t>
      </w:r>
    </w:p>
    <w:p w:rsidR="0068648D" w:rsidRDefault="0068648D" w:rsidP="0068648D">
      <w:pPr>
        <w:pStyle w:val="a8"/>
        <w:tabs>
          <w:tab w:val="left" w:pos="851"/>
        </w:tabs>
        <w:ind w:firstLine="0"/>
      </w:pPr>
      <w:r>
        <w:t xml:space="preserve">           </w:t>
      </w:r>
      <w:r w:rsidR="00D77A27">
        <w:t xml:space="preserve"> </w:t>
      </w:r>
      <w:r w:rsidR="00CC58BA">
        <w:t xml:space="preserve">12.2.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w:t>
      </w:r>
      <w:r w:rsidR="00CC58BA">
        <w:lastRenderedPageBreak/>
        <w:t xml:space="preserve">организации, проводят взаимные консультации по социально-экономическим проблемам и задачам организации. </w:t>
      </w:r>
    </w:p>
    <w:p w:rsidR="0068648D" w:rsidRDefault="0068648D" w:rsidP="0068648D">
      <w:pPr>
        <w:pStyle w:val="a8"/>
        <w:tabs>
          <w:tab w:val="left" w:pos="851"/>
        </w:tabs>
        <w:ind w:firstLine="0"/>
      </w:pPr>
      <w:r>
        <w:t xml:space="preserve">           </w:t>
      </w:r>
      <w:r w:rsidR="00D77A27">
        <w:t xml:space="preserve"> </w:t>
      </w:r>
      <w:r w:rsidR="00CC58BA">
        <w:t xml:space="preserve">12.3. По итогам года стороны, подписавшие коллективный договор, информируют работников о его выполнении на общем собрании трудового работников. </w:t>
      </w:r>
    </w:p>
    <w:p w:rsidR="0068648D" w:rsidRDefault="0068648D" w:rsidP="0068648D">
      <w:pPr>
        <w:pStyle w:val="a8"/>
        <w:tabs>
          <w:tab w:val="left" w:pos="851"/>
        </w:tabs>
        <w:ind w:firstLine="0"/>
      </w:pPr>
      <w:r>
        <w:t xml:space="preserve">           </w:t>
      </w:r>
      <w:r w:rsidR="00D77A27">
        <w:t xml:space="preserve"> </w:t>
      </w:r>
      <w:r w:rsidR="00CC58BA">
        <w:t xml:space="preserve">12.4.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ТК РФ. </w:t>
      </w:r>
    </w:p>
    <w:p w:rsidR="0068648D" w:rsidRDefault="0068648D" w:rsidP="0068648D">
      <w:pPr>
        <w:pStyle w:val="a8"/>
        <w:tabs>
          <w:tab w:val="left" w:pos="851"/>
        </w:tabs>
        <w:ind w:firstLine="0"/>
      </w:pPr>
      <w:r>
        <w:t xml:space="preserve">           </w:t>
      </w:r>
      <w:r w:rsidR="00D77A27">
        <w:t xml:space="preserve"> </w:t>
      </w:r>
      <w:r w:rsidR="00CC58BA">
        <w:t xml:space="preserve">12.5. Урегулирование разногласий, возникших в ходе переговоров по изменению условий коллективного договора, производится в порядке, установленном Главой 61 ТК РФ. </w:t>
      </w:r>
    </w:p>
    <w:p w:rsidR="0068648D" w:rsidRDefault="0068648D" w:rsidP="0068648D">
      <w:pPr>
        <w:pStyle w:val="a8"/>
        <w:tabs>
          <w:tab w:val="left" w:pos="851"/>
        </w:tabs>
        <w:ind w:firstLine="0"/>
      </w:pPr>
      <w:r>
        <w:t xml:space="preserve">           </w:t>
      </w:r>
      <w:r w:rsidR="00D77A27">
        <w:t xml:space="preserve"> </w:t>
      </w:r>
      <w:r w:rsidR="00CC58BA">
        <w:t>12.6. В случае невыполнения обязательств коллективного договора виновная сторона несет ответственность в соответствии с действующим законодательством.</w:t>
      </w:r>
    </w:p>
    <w:p w:rsidR="0068648D" w:rsidRDefault="00CC58BA" w:rsidP="0068648D">
      <w:pPr>
        <w:pStyle w:val="a8"/>
        <w:tabs>
          <w:tab w:val="left" w:pos="851"/>
        </w:tabs>
        <w:ind w:firstLine="0"/>
      </w:pPr>
      <w:r>
        <w:t xml:space="preserve"> </w:t>
      </w:r>
      <w:r w:rsidR="0068648D">
        <w:t xml:space="preserve">          </w:t>
      </w:r>
      <w:r w:rsidR="00D77A27">
        <w:t xml:space="preserve"> </w:t>
      </w:r>
      <w:r>
        <w:t>12</w:t>
      </w:r>
      <w:r w:rsidR="0068648D">
        <w:t>.7. При выполнении Работодателем</w:t>
      </w:r>
      <w:r>
        <w:t xml:space="preserve"> обязательств, принятых им в коллективном договоре, работники обязуются не прибегать к объявлению коллективного трудового спора и проведению забастовок. </w:t>
      </w:r>
    </w:p>
    <w:p w:rsidR="0068648D" w:rsidRDefault="0068648D" w:rsidP="0068648D">
      <w:pPr>
        <w:pStyle w:val="a8"/>
        <w:tabs>
          <w:tab w:val="left" w:pos="851"/>
        </w:tabs>
        <w:ind w:firstLine="0"/>
      </w:pPr>
    </w:p>
    <w:p w:rsidR="00CC58BA" w:rsidRDefault="0068648D" w:rsidP="0068648D">
      <w:pPr>
        <w:pStyle w:val="a8"/>
        <w:tabs>
          <w:tab w:val="left" w:pos="851"/>
        </w:tabs>
        <w:ind w:firstLine="0"/>
        <w:jc w:val="center"/>
        <w:rPr>
          <w:b/>
        </w:rPr>
      </w:pPr>
      <w:r>
        <w:rPr>
          <w:b/>
        </w:rPr>
        <w:t>XIII. Заключительные положения</w:t>
      </w:r>
    </w:p>
    <w:p w:rsidR="0068648D" w:rsidRDefault="0068648D" w:rsidP="0068648D">
      <w:pPr>
        <w:pStyle w:val="a8"/>
        <w:tabs>
          <w:tab w:val="left" w:pos="851"/>
        </w:tabs>
        <w:ind w:firstLine="0"/>
        <w:jc w:val="center"/>
        <w:rPr>
          <w:b/>
        </w:rPr>
      </w:pPr>
    </w:p>
    <w:p w:rsidR="0068648D" w:rsidRDefault="0068648D" w:rsidP="0068648D">
      <w:pPr>
        <w:pStyle w:val="a8"/>
        <w:tabs>
          <w:tab w:val="left" w:pos="851"/>
        </w:tabs>
        <w:ind w:firstLine="0"/>
      </w:pPr>
      <w:r>
        <w:rPr>
          <w:b/>
        </w:rPr>
        <w:t xml:space="preserve">           </w:t>
      </w:r>
      <w:r w:rsidR="00D77A27">
        <w:rPr>
          <w:b/>
        </w:rPr>
        <w:t xml:space="preserve"> </w:t>
      </w:r>
      <w:r>
        <w:t>13.1. Настоящий коллективный договор заключен сроком на 3 года и ступает в силу с момента подписания его сторонами, действует в течение всего срока. По истечении срока коллективный договор действует до тех пор, пока стороны не заключат новый, не изменят и не дополнят настоящий.</w:t>
      </w:r>
    </w:p>
    <w:p w:rsidR="0068648D" w:rsidRDefault="0068648D" w:rsidP="0068648D">
      <w:pPr>
        <w:pStyle w:val="a8"/>
        <w:tabs>
          <w:tab w:val="left" w:pos="851"/>
        </w:tabs>
        <w:ind w:firstLine="0"/>
      </w:pPr>
      <w:r>
        <w:t xml:space="preserve">           </w:t>
      </w:r>
      <w:r w:rsidR="00D77A27">
        <w:t xml:space="preserve"> </w:t>
      </w:r>
      <w:r>
        <w:t>13.2. Стороны пришли к соглашению, что изменения и дополнения коллективного договора в течение срока его действия производятся только по взаимному согласию</w:t>
      </w:r>
      <w:r w:rsidR="00E6126F">
        <w:t xml:space="preserve"> в порядке, установленным ст. 44 ТК РФ.</w:t>
      </w:r>
    </w:p>
    <w:p w:rsidR="00E6126F" w:rsidRDefault="00E6126F" w:rsidP="0068648D">
      <w:pPr>
        <w:pStyle w:val="a8"/>
        <w:tabs>
          <w:tab w:val="left" w:pos="851"/>
        </w:tabs>
        <w:ind w:firstLine="0"/>
      </w:pPr>
      <w:r>
        <w:t xml:space="preserve">           </w:t>
      </w:r>
      <w:r w:rsidR="00D77A27">
        <w:t xml:space="preserve"> </w:t>
      </w:r>
      <w:r>
        <w:t>13.3. Стороны договорились, что текст коллективного договора должен быть доведён работодателем до сведения работников в течение 5 дней после его подписания.</w:t>
      </w:r>
    </w:p>
    <w:p w:rsidR="00E6126F" w:rsidRDefault="00E6126F" w:rsidP="0068648D">
      <w:pPr>
        <w:pStyle w:val="a8"/>
        <w:tabs>
          <w:tab w:val="left" w:pos="851"/>
        </w:tabs>
        <w:ind w:firstLine="0"/>
      </w:pPr>
      <w:r>
        <w:t xml:space="preserve">           </w:t>
      </w:r>
      <w:r w:rsidR="00D77A27">
        <w:t xml:space="preserve"> </w:t>
      </w:r>
      <w:r>
        <w:t>13.4. Работодатель обязан ознакомить с коллективным договором вновь поступающих на работу сотрудников, до подписания ими трудового договора, под роспись.</w:t>
      </w:r>
    </w:p>
    <w:p w:rsidR="00E6126F" w:rsidRPr="0068648D" w:rsidRDefault="00E6126F" w:rsidP="0068648D">
      <w:pPr>
        <w:pStyle w:val="a8"/>
        <w:tabs>
          <w:tab w:val="left" w:pos="851"/>
        </w:tabs>
        <w:ind w:firstLine="0"/>
        <w:rPr>
          <w:szCs w:val="28"/>
        </w:rPr>
      </w:pPr>
      <w:r>
        <w:rPr>
          <w:szCs w:val="28"/>
        </w:rPr>
        <w:t xml:space="preserve">           </w:t>
      </w:r>
      <w:r w:rsidR="00D77A27">
        <w:rPr>
          <w:szCs w:val="28"/>
        </w:rPr>
        <w:t xml:space="preserve"> </w:t>
      </w:r>
      <w:r>
        <w:rPr>
          <w:szCs w:val="28"/>
        </w:rPr>
        <w:t>13.5. Стороны принимают меры по повышению качественного содержания настоящего коллективного договора, путём внесения в него изменений и дополнений.</w:t>
      </w:r>
    </w:p>
    <w:p w:rsidR="00CC58BA" w:rsidRDefault="00CC58BA" w:rsidP="00BD21E0">
      <w:pPr>
        <w:pStyle w:val="a8"/>
        <w:ind w:firstLine="709"/>
        <w:rPr>
          <w:szCs w:val="28"/>
        </w:rPr>
      </w:pPr>
    </w:p>
    <w:p w:rsidR="00CC58BA" w:rsidRPr="00726215" w:rsidRDefault="00CC58BA" w:rsidP="00BD21E0">
      <w:pPr>
        <w:pStyle w:val="a8"/>
        <w:ind w:firstLine="709"/>
        <w:rPr>
          <w:color w:val="FF0000"/>
          <w:szCs w:val="28"/>
        </w:rPr>
      </w:pPr>
    </w:p>
    <w:p w:rsidR="00604388" w:rsidRPr="00726215" w:rsidRDefault="00604388" w:rsidP="00BD21E0">
      <w:pPr>
        <w:ind w:firstLine="709"/>
        <w:jc w:val="both"/>
        <w:rPr>
          <w:b/>
          <w:sz w:val="28"/>
          <w:szCs w:val="28"/>
        </w:rPr>
      </w:pPr>
    </w:p>
    <w:p w:rsidR="00652EFE" w:rsidRPr="00726215" w:rsidRDefault="00652EFE" w:rsidP="00BD21E0">
      <w:pPr>
        <w:ind w:firstLine="709"/>
        <w:jc w:val="both"/>
        <w:rPr>
          <w:b/>
          <w:sz w:val="28"/>
          <w:szCs w:val="28"/>
        </w:rPr>
      </w:pPr>
    </w:p>
    <w:sectPr w:rsidR="00652EFE" w:rsidRPr="00726215" w:rsidSect="002247F1">
      <w:headerReference w:type="default" r:id="rId10"/>
      <w:footerReference w:type="even" r:id="rId11"/>
      <w:footerReference w:type="default" r:id="rId12"/>
      <w:pgSz w:w="11906" w:h="16838"/>
      <w:pgMar w:top="851" w:right="709" w:bottom="851" w:left="1134"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B3" w:rsidRDefault="003152B3">
      <w:r>
        <w:separator/>
      </w:r>
    </w:p>
  </w:endnote>
  <w:endnote w:type="continuationSeparator" w:id="0">
    <w:p w:rsidR="003152B3" w:rsidRDefault="0031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8D" w:rsidRDefault="00FA3F38">
    <w:pPr>
      <w:pStyle w:val="a5"/>
      <w:framePr w:wrap="around" w:vAnchor="text" w:hAnchor="margin" w:xAlign="right" w:y="1"/>
      <w:rPr>
        <w:rStyle w:val="a7"/>
      </w:rPr>
    </w:pPr>
    <w:r>
      <w:rPr>
        <w:rStyle w:val="a7"/>
      </w:rPr>
      <w:fldChar w:fldCharType="begin"/>
    </w:r>
    <w:r w:rsidR="0068648D">
      <w:rPr>
        <w:rStyle w:val="a7"/>
      </w:rPr>
      <w:instrText xml:space="preserve">PAGE  </w:instrText>
    </w:r>
    <w:r>
      <w:rPr>
        <w:rStyle w:val="a7"/>
      </w:rPr>
      <w:fldChar w:fldCharType="end"/>
    </w:r>
  </w:p>
  <w:p w:rsidR="0068648D" w:rsidRDefault="0068648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8D" w:rsidRPr="008535E7" w:rsidRDefault="00FA3F38">
    <w:pPr>
      <w:pStyle w:val="a5"/>
      <w:jc w:val="center"/>
      <w:rPr>
        <w:sz w:val="24"/>
        <w:szCs w:val="24"/>
      </w:rPr>
    </w:pPr>
    <w:r w:rsidRPr="008535E7">
      <w:rPr>
        <w:sz w:val="24"/>
        <w:szCs w:val="24"/>
      </w:rPr>
      <w:fldChar w:fldCharType="begin"/>
    </w:r>
    <w:r w:rsidR="0068648D" w:rsidRPr="008535E7">
      <w:rPr>
        <w:sz w:val="24"/>
        <w:szCs w:val="24"/>
      </w:rPr>
      <w:instrText>PAGE   \* MERGEFORMAT</w:instrText>
    </w:r>
    <w:r w:rsidRPr="008535E7">
      <w:rPr>
        <w:sz w:val="24"/>
        <w:szCs w:val="24"/>
      </w:rPr>
      <w:fldChar w:fldCharType="separate"/>
    </w:r>
    <w:r w:rsidR="005F43DB">
      <w:rPr>
        <w:noProof/>
        <w:sz w:val="24"/>
        <w:szCs w:val="24"/>
      </w:rPr>
      <w:t>18</w:t>
    </w:r>
    <w:r w:rsidRPr="008535E7">
      <w:rPr>
        <w:sz w:val="24"/>
        <w:szCs w:val="24"/>
      </w:rPr>
      <w:fldChar w:fldCharType="end"/>
    </w:r>
  </w:p>
  <w:p w:rsidR="0068648D" w:rsidRDefault="0068648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B3" w:rsidRDefault="003152B3">
      <w:r>
        <w:separator/>
      </w:r>
    </w:p>
  </w:footnote>
  <w:footnote w:type="continuationSeparator" w:id="0">
    <w:p w:rsidR="003152B3" w:rsidRDefault="0031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8D" w:rsidRPr="002247F1" w:rsidRDefault="00FA3F38">
    <w:pPr>
      <w:pStyle w:val="af"/>
      <w:jc w:val="center"/>
      <w:rPr>
        <w:sz w:val="24"/>
      </w:rPr>
    </w:pPr>
    <w:r w:rsidRPr="002247F1">
      <w:rPr>
        <w:sz w:val="24"/>
      </w:rPr>
      <w:fldChar w:fldCharType="begin"/>
    </w:r>
    <w:r w:rsidR="0068648D" w:rsidRPr="002247F1">
      <w:rPr>
        <w:sz w:val="24"/>
      </w:rPr>
      <w:instrText>PAGE   \* MERGEFORMAT</w:instrText>
    </w:r>
    <w:r w:rsidRPr="002247F1">
      <w:rPr>
        <w:sz w:val="24"/>
      </w:rPr>
      <w:fldChar w:fldCharType="separate"/>
    </w:r>
    <w:r w:rsidR="005F43DB">
      <w:rPr>
        <w:noProof/>
        <w:sz w:val="24"/>
      </w:rPr>
      <w:t>18</w:t>
    </w:r>
    <w:r w:rsidRPr="002247F1">
      <w:rPr>
        <w:sz w:val="24"/>
      </w:rPr>
      <w:fldChar w:fldCharType="end"/>
    </w:r>
  </w:p>
  <w:p w:rsidR="0068648D" w:rsidRDefault="0068648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3">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5">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17">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8">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1">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2">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7C051458"/>
    <w:multiLevelType w:val="hybridMultilevel"/>
    <w:tmpl w:val="EC00696A"/>
    <w:lvl w:ilvl="0" w:tplc="34F4BF2E">
      <w:start w:val="9"/>
      <w:numFmt w:val="upperRoman"/>
      <w:lvlText w:val="%1."/>
      <w:lvlJc w:val="left"/>
      <w:pPr>
        <w:tabs>
          <w:tab w:val="num" w:pos="1997"/>
        </w:tabs>
        <w:ind w:left="1997" w:hanging="72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4">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25">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8"/>
  </w:num>
  <w:num w:numId="2">
    <w:abstractNumId w:val="12"/>
  </w:num>
  <w:num w:numId="3">
    <w:abstractNumId w:val="4"/>
  </w:num>
  <w:num w:numId="4">
    <w:abstractNumId w:val="22"/>
  </w:num>
  <w:num w:numId="5">
    <w:abstractNumId w:val="1"/>
  </w:num>
  <w:num w:numId="6">
    <w:abstractNumId w:val="6"/>
  </w:num>
  <w:num w:numId="7">
    <w:abstractNumId w:val="19"/>
  </w:num>
  <w:num w:numId="8">
    <w:abstractNumId w:val="18"/>
  </w:num>
  <w:num w:numId="9">
    <w:abstractNumId w:val="13"/>
  </w:num>
  <w:num w:numId="10">
    <w:abstractNumId w:val="5"/>
  </w:num>
  <w:num w:numId="11">
    <w:abstractNumId w:val="11"/>
  </w:num>
  <w:num w:numId="12">
    <w:abstractNumId w:val="25"/>
  </w:num>
  <w:num w:numId="13">
    <w:abstractNumId w:val="14"/>
  </w:num>
  <w:num w:numId="14">
    <w:abstractNumId w:val="21"/>
  </w:num>
  <w:num w:numId="15">
    <w:abstractNumId w:val="2"/>
  </w:num>
  <w:num w:numId="16">
    <w:abstractNumId w:val="15"/>
  </w:num>
  <w:num w:numId="17">
    <w:abstractNumId w:val="16"/>
  </w:num>
  <w:num w:numId="18">
    <w:abstractNumId w:val="20"/>
  </w:num>
  <w:num w:numId="19">
    <w:abstractNumId w:val="7"/>
  </w:num>
  <w:num w:numId="20">
    <w:abstractNumId w:val="9"/>
  </w:num>
  <w:num w:numId="21">
    <w:abstractNumId w:val="3"/>
  </w:num>
  <w:num w:numId="22">
    <w:abstractNumId w:val="0"/>
  </w:num>
  <w:num w:numId="23">
    <w:abstractNumId w:val="17"/>
  </w:num>
  <w:num w:numId="24">
    <w:abstractNumId w:val="2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8E"/>
    <w:rsid w:val="00001074"/>
    <w:rsid w:val="0000235F"/>
    <w:rsid w:val="00002D26"/>
    <w:rsid w:val="00012074"/>
    <w:rsid w:val="000122CF"/>
    <w:rsid w:val="0001382A"/>
    <w:rsid w:val="00013C4F"/>
    <w:rsid w:val="00017DDC"/>
    <w:rsid w:val="000237A4"/>
    <w:rsid w:val="000302E9"/>
    <w:rsid w:val="00030A2A"/>
    <w:rsid w:val="00034CBC"/>
    <w:rsid w:val="0003637A"/>
    <w:rsid w:val="000429B7"/>
    <w:rsid w:val="00052208"/>
    <w:rsid w:val="000626B7"/>
    <w:rsid w:val="00065D90"/>
    <w:rsid w:val="00073FFC"/>
    <w:rsid w:val="000745E3"/>
    <w:rsid w:val="00076720"/>
    <w:rsid w:val="000856EF"/>
    <w:rsid w:val="00092795"/>
    <w:rsid w:val="0009765C"/>
    <w:rsid w:val="000A138B"/>
    <w:rsid w:val="000A7027"/>
    <w:rsid w:val="000B0D45"/>
    <w:rsid w:val="000B14D1"/>
    <w:rsid w:val="000B18FE"/>
    <w:rsid w:val="000B1C5F"/>
    <w:rsid w:val="000B2AAD"/>
    <w:rsid w:val="000C2ACF"/>
    <w:rsid w:val="000C313B"/>
    <w:rsid w:val="000D482A"/>
    <w:rsid w:val="000D74E5"/>
    <w:rsid w:val="000E607D"/>
    <w:rsid w:val="000F14A9"/>
    <w:rsid w:val="000F177B"/>
    <w:rsid w:val="000F396C"/>
    <w:rsid w:val="001021ED"/>
    <w:rsid w:val="00103317"/>
    <w:rsid w:val="00110AA1"/>
    <w:rsid w:val="001206F7"/>
    <w:rsid w:val="0012234D"/>
    <w:rsid w:val="001320D3"/>
    <w:rsid w:val="001332AA"/>
    <w:rsid w:val="001354B8"/>
    <w:rsid w:val="0014141B"/>
    <w:rsid w:val="0015016D"/>
    <w:rsid w:val="0015378E"/>
    <w:rsid w:val="00154169"/>
    <w:rsid w:val="00157584"/>
    <w:rsid w:val="00162FF9"/>
    <w:rsid w:val="00173FAA"/>
    <w:rsid w:val="00175A14"/>
    <w:rsid w:val="00175A73"/>
    <w:rsid w:val="001770AB"/>
    <w:rsid w:val="001831E8"/>
    <w:rsid w:val="00185D68"/>
    <w:rsid w:val="00191184"/>
    <w:rsid w:val="001925CD"/>
    <w:rsid w:val="001A7FED"/>
    <w:rsid w:val="001B41A0"/>
    <w:rsid w:val="001C0A95"/>
    <w:rsid w:val="001D0B22"/>
    <w:rsid w:val="001D6B82"/>
    <w:rsid w:val="001D7B11"/>
    <w:rsid w:val="001E56D2"/>
    <w:rsid w:val="001E640B"/>
    <w:rsid w:val="001F63E2"/>
    <w:rsid w:val="002026E8"/>
    <w:rsid w:val="00203E9B"/>
    <w:rsid w:val="00210EC0"/>
    <w:rsid w:val="00223DCC"/>
    <w:rsid w:val="00224526"/>
    <w:rsid w:val="002247F1"/>
    <w:rsid w:val="00232816"/>
    <w:rsid w:val="0024752B"/>
    <w:rsid w:val="00252822"/>
    <w:rsid w:val="00255F83"/>
    <w:rsid w:val="002573EF"/>
    <w:rsid w:val="00261564"/>
    <w:rsid w:val="002768A3"/>
    <w:rsid w:val="002774A6"/>
    <w:rsid w:val="00280768"/>
    <w:rsid w:val="0028299E"/>
    <w:rsid w:val="002917D1"/>
    <w:rsid w:val="002B130A"/>
    <w:rsid w:val="002B3807"/>
    <w:rsid w:val="002B4DE2"/>
    <w:rsid w:val="002C5CF3"/>
    <w:rsid w:val="002C6AC4"/>
    <w:rsid w:val="002D4AF7"/>
    <w:rsid w:val="002D74FF"/>
    <w:rsid w:val="002E3F5A"/>
    <w:rsid w:val="002E4716"/>
    <w:rsid w:val="002F0B34"/>
    <w:rsid w:val="0030488F"/>
    <w:rsid w:val="00306CC7"/>
    <w:rsid w:val="0031455C"/>
    <w:rsid w:val="00314CD6"/>
    <w:rsid w:val="003152B3"/>
    <w:rsid w:val="00320D38"/>
    <w:rsid w:val="00323299"/>
    <w:rsid w:val="0033695F"/>
    <w:rsid w:val="003377F5"/>
    <w:rsid w:val="00344934"/>
    <w:rsid w:val="00357BEC"/>
    <w:rsid w:val="00360AFF"/>
    <w:rsid w:val="00363167"/>
    <w:rsid w:val="00365BF0"/>
    <w:rsid w:val="003677A2"/>
    <w:rsid w:val="00367E69"/>
    <w:rsid w:val="003732EF"/>
    <w:rsid w:val="003755FD"/>
    <w:rsid w:val="00381DCE"/>
    <w:rsid w:val="00393981"/>
    <w:rsid w:val="003967A2"/>
    <w:rsid w:val="0039696E"/>
    <w:rsid w:val="003975D8"/>
    <w:rsid w:val="0039789F"/>
    <w:rsid w:val="003A0B27"/>
    <w:rsid w:val="003A214E"/>
    <w:rsid w:val="003A3E00"/>
    <w:rsid w:val="003A4CBE"/>
    <w:rsid w:val="003A7429"/>
    <w:rsid w:val="003A7B84"/>
    <w:rsid w:val="003B1A23"/>
    <w:rsid w:val="003B7A7A"/>
    <w:rsid w:val="003C3A36"/>
    <w:rsid w:val="003D5504"/>
    <w:rsid w:val="003D6A6E"/>
    <w:rsid w:val="003D713A"/>
    <w:rsid w:val="003E0645"/>
    <w:rsid w:val="003E6C1A"/>
    <w:rsid w:val="003F19F6"/>
    <w:rsid w:val="003F383E"/>
    <w:rsid w:val="003F5D47"/>
    <w:rsid w:val="003F6D23"/>
    <w:rsid w:val="004079E0"/>
    <w:rsid w:val="00413990"/>
    <w:rsid w:val="00415935"/>
    <w:rsid w:val="00420699"/>
    <w:rsid w:val="00421C99"/>
    <w:rsid w:val="00422B87"/>
    <w:rsid w:val="0042619B"/>
    <w:rsid w:val="00426419"/>
    <w:rsid w:val="00434B53"/>
    <w:rsid w:val="0043567C"/>
    <w:rsid w:val="00442051"/>
    <w:rsid w:val="0044786E"/>
    <w:rsid w:val="00450A54"/>
    <w:rsid w:val="004539B5"/>
    <w:rsid w:val="00455C9A"/>
    <w:rsid w:val="00456974"/>
    <w:rsid w:val="00471553"/>
    <w:rsid w:val="004765B9"/>
    <w:rsid w:val="00485BE2"/>
    <w:rsid w:val="00497C75"/>
    <w:rsid w:val="004A69F8"/>
    <w:rsid w:val="004A6CCA"/>
    <w:rsid w:val="004B28FA"/>
    <w:rsid w:val="004B3A1E"/>
    <w:rsid w:val="004C0C0C"/>
    <w:rsid w:val="004C2933"/>
    <w:rsid w:val="004C32D3"/>
    <w:rsid w:val="004C59BD"/>
    <w:rsid w:val="004C6734"/>
    <w:rsid w:val="004D7BC2"/>
    <w:rsid w:val="004D7DAC"/>
    <w:rsid w:val="004E1F58"/>
    <w:rsid w:val="004E6F18"/>
    <w:rsid w:val="004F531E"/>
    <w:rsid w:val="004F7331"/>
    <w:rsid w:val="00500887"/>
    <w:rsid w:val="00512B4F"/>
    <w:rsid w:val="00513995"/>
    <w:rsid w:val="0051708D"/>
    <w:rsid w:val="00523E04"/>
    <w:rsid w:val="0052465B"/>
    <w:rsid w:val="005454BA"/>
    <w:rsid w:val="00552FD5"/>
    <w:rsid w:val="00564D9C"/>
    <w:rsid w:val="005651CC"/>
    <w:rsid w:val="005676A5"/>
    <w:rsid w:val="00570DC2"/>
    <w:rsid w:val="0059125C"/>
    <w:rsid w:val="00594D39"/>
    <w:rsid w:val="005A037D"/>
    <w:rsid w:val="005A31CD"/>
    <w:rsid w:val="005A5FAF"/>
    <w:rsid w:val="005B0057"/>
    <w:rsid w:val="005B7143"/>
    <w:rsid w:val="005B7F8F"/>
    <w:rsid w:val="005C2580"/>
    <w:rsid w:val="005D0039"/>
    <w:rsid w:val="005D1B49"/>
    <w:rsid w:val="005D4332"/>
    <w:rsid w:val="005E3567"/>
    <w:rsid w:val="005E4056"/>
    <w:rsid w:val="005E4D17"/>
    <w:rsid w:val="005F26DD"/>
    <w:rsid w:val="005F43DB"/>
    <w:rsid w:val="005F733A"/>
    <w:rsid w:val="00602017"/>
    <w:rsid w:val="00603E1D"/>
    <w:rsid w:val="00604175"/>
    <w:rsid w:val="00604388"/>
    <w:rsid w:val="006063D7"/>
    <w:rsid w:val="006153BA"/>
    <w:rsid w:val="0061680A"/>
    <w:rsid w:val="00620CD9"/>
    <w:rsid w:val="00622D57"/>
    <w:rsid w:val="00631A5F"/>
    <w:rsid w:val="00636881"/>
    <w:rsid w:val="00637A9B"/>
    <w:rsid w:val="00645B7A"/>
    <w:rsid w:val="00652EFE"/>
    <w:rsid w:val="00656375"/>
    <w:rsid w:val="006678AE"/>
    <w:rsid w:val="00670B1D"/>
    <w:rsid w:val="0067255B"/>
    <w:rsid w:val="00675B08"/>
    <w:rsid w:val="0067709F"/>
    <w:rsid w:val="00681AE5"/>
    <w:rsid w:val="00683655"/>
    <w:rsid w:val="00683960"/>
    <w:rsid w:val="006859D1"/>
    <w:rsid w:val="0068648D"/>
    <w:rsid w:val="0068778E"/>
    <w:rsid w:val="00691EDB"/>
    <w:rsid w:val="006957EE"/>
    <w:rsid w:val="006B0470"/>
    <w:rsid w:val="006B1F2A"/>
    <w:rsid w:val="006B4809"/>
    <w:rsid w:val="006B512C"/>
    <w:rsid w:val="006B6492"/>
    <w:rsid w:val="006C0263"/>
    <w:rsid w:val="006D4DA7"/>
    <w:rsid w:val="006E03C5"/>
    <w:rsid w:val="006E379E"/>
    <w:rsid w:val="006F727A"/>
    <w:rsid w:val="007023F2"/>
    <w:rsid w:val="00704774"/>
    <w:rsid w:val="00704829"/>
    <w:rsid w:val="00705DC8"/>
    <w:rsid w:val="00712A1E"/>
    <w:rsid w:val="007169F6"/>
    <w:rsid w:val="00716B8D"/>
    <w:rsid w:val="00717F81"/>
    <w:rsid w:val="007214DB"/>
    <w:rsid w:val="0072258B"/>
    <w:rsid w:val="00723D03"/>
    <w:rsid w:val="00726215"/>
    <w:rsid w:val="00732C21"/>
    <w:rsid w:val="00733056"/>
    <w:rsid w:val="00736542"/>
    <w:rsid w:val="007370CB"/>
    <w:rsid w:val="007372E2"/>
    <w:rsid w:val="0075188E"/>
    <w:rsid w:val="0075204B"/>
    <w:rsid w:val="007528FB"/>
    <w:rsid w:val="00754A6E"/>
    <w:rsid w:val="00754FCC"/>
    <w:rsid w:val="00755C9E"/>
    <w:rsid w:val="00760673"/>
    <w:rsid w:val="007731A6"/>
    <w:rsid w:val="00776EC9"/>
    <w:rsid w:val="00777CB9"/>
    <w:rsid w:val="0078018C"/>
    <w:rsid w:val="00781F38"/>
    <w:rsid w:val="00782762"/>
    <w:rsid w:val="007877A4"/>
    <w:rsid w:val="007A008E"/>
    <w:rsid w:val="007A29FD"/>
    <w:rsid w:val="007A4ABE"/>
    <w:rsid w:val="007A79C5"/>
    <w:rsid w:val="007B52F3"/>
    <w:rsid w:val="007B6028"/>
    <w:rsid w:val="007D0284"/>
    <w:rsid w:val="007D0818"/>
    <w:rsid w:val="007D1CE0"/>
    <w:rsid w:val="007D54A4"/>
    <w:rsid w:val="007D567A"/>
    <w:rsid w:val="007E0B19"/>
    <w:rsid w:val="007E120D"/>
    <w:rsid w:val="007E4CC4"/>
    <w:rsid w:val="007F5060"/>
    <w:rsid w:val="00801AC1"/>
    <w:rsid w:val="0081232C"/>
    <w:rsid w:val="008169A9"/>
    <w:rsid w:val="00822818"/>
    <w:rsid w:val="00825AD9"/>
    <w:rsid w:val="00826C1E"/>
    <w:rsid w:val="00833369"/>
    <w:rsid w:val="00840B63"/>
    <w:rsid w:val="00851B01"/>
    <w:rsid w:val="008530FE"/>
    <w:rsid w:val="008535E7"/>
    <w:rsid w:val="00873B98"/>
    <w:rsid w:val="00874A60"/>
    <w:rsid w:val="00877ACE"/>
    <w:rsid w:val="00883D43"/>
    <w:rsid w:val="00890E41"/>
    <w:rsid w:val="0089749C"/>
    <w:rsid w:val="008C40BF"/>
    <w:rsid w:val="008D120F"/>
    <w:rsid w:val="008D51D3"/>
    <w:rsid w:val="008E7B7A"/>
    <w:rsid w:val="008E7C9E"/>
    <w:rsid w:val="008F2C3D"/>
    <w:rsid w:val="008F3972"/>
    <w:rsid w:val="0090109F"/>
    <w:rsid w:val="009019D6"/>
    <w:rsid w:val="009151C9"/>
    <w:rsid w:val="00921C6D"/>
    <w:rsid w:val="00921E4D"/>
    <w:rsid w:val="009275D9"/>
    <w:rsid w:val="00931375"/>
    <w:rsid w:val="00931540"/>
    <w:rsid w:val="00935B53"/>
    <w:rsid w:val="00950BFD"/>
    <w:rsid w:val="009540D5"/>
    <w:rsid w:val="009576AD"/>
    <w:rsid w:val="00957D31"/>
    <w:rsid w:val="00957EA8"/>
    <w:rsid w:val="00962190"/>
    <w:rsid w:val="00974BD9"/>
    <w:rsid w:val="00985E0F"/>
    <w:rsid w:val="009933C4"/>
    <w:rsid w:val="00997E84"/>
    <w:rsid w:val="009A11CA"/>
    <w:rsid w:val="009A2A68"/>
    <w:rsid w:val="009A4E30"/>
    <w:rsid w:val="009B6648"/>
    <w:rsid w:val="009C3AE6"/>
    <w:rsid w:val="009C4886"/>
    <w:rsid w:val="009D02EF"/>
    <w:rsid w:val="009D19EA"/>
    <w:rsid w:val="009D247B"/>
    <w:rsid w:val="009E3123"/>
    <w:rsid w:val="009E6DF0"/>
    <w:rsid w:val="009E7B64"/>
    <w:rsid w:val="009F7EFF"/>
    <w:rsid w:val="00A13C0E"/>
    <w:rsid w:val="00A13DE1"/>
    <w:rsid w:val="00A30429"/>
    <w:rsid w:val="00A32E5F"/>
    <w:rsid w:val="00A352B8"/>
    <w:rsid w:val="00A437D8"/>
    <w:rsid w:val="00A5486B"/>
    <w:rsid w:val="00A5706E"/>
    <w:rsid w:val="00A62B57"/>
    <w:rsid w:val="00A63CE5"/>
    <w:rsid w:val="00A658F6"/>
    <w:rsid w:val="00A814CC"/>
    <w:rsid w:val="00A833C2"/>
    <w:rsid w:val="00A8688D"/>
    <w:rsid w:val="00A9341E"/>
    <w:rsid w:val="00A939B4"/>
    <w:rsid w:val="00AA3567"/>
    <w:rsid w:val="00AA5284"/>
    <w:rsid w:val="00AB3767"/>
    <w:rsid w:val="00AB3985"/>
    <w:rsid w:val="00AC0043"/>
    <w:rsid w:val="00AC22D2"/>
    <w:rsid w:val="00AC62D4"/>
    <w:rsid w:val="00AC6CB9"/>
    <w:rsid w:val="00AD2DB7"/>
    <w:rsid w:val="00AD7AB8"/>
    <w:rsid w:val="00AE2C74"/>
    <w:rsid w:val="00AF6C3F"/>
    <w:rsid w:val="00AF74D7"/>
    <w:rsid w:val="00B12DDB"/>
    <w:rsid w:val="00B12E09"/>
    <w:rsid w:val="00B16CDE"/>
    <w:rsid w:val="00B2555E"/>
    <w:rsid w:val="00B259F1"/>
    <w:rsid w:val="00B30292"/>
    <w:rsid w:val="00B4112D"/>
    <w:rsid w:val="00B42D39"/>
    <w:rsid w:val="00B43D48"/>
    <w:rsid w:val="00B4695C"/>
    <w:rsid w:val="00B563C4"/>
    <w:rsid w:val="00B604FC"/>
    <w:rsid w:val="00B728C0"/>
    <w:rsid w:val="00B752B7"/>
    <w:rsid w:val="00B75DA0"/>
    <w:rsid w:val="00B97ADE"/>
    <w:rsid w:val="00BA09B5"/>
    <w:rsid w:val="00BB0D24"/>
    <w:rsid w:val="00BB117D"/>
    <w:rsid w:val="00BC1D26"/>
    <w:rsid w:val="00BC3AEC"/>
    <w:rsid w:val="00BC5431"/>
    <w:rsid w:val="00BC7E28"/>
    <w:rsid w:val="00BD0F9C"/>
    <w:rsid w:val="00BD21E0"/>
    <w:rsid w:val="00BD52C2"/>
    <w:rsid w:val="00BE3FF9"/>
    <w:rsid w:val="00BE7C0C"/>
    <w:rsid w:val="00BF0EAA"/>
    <w:rsid w:val="00BF3CFC"/>
    <w:rsid w:val="00C00BCE"/>
    <w:rsid w:val="00C1040B"/>
    <w:rsid w:val="00C13D92"/>
    <w:rsid w:val="00C164C0"/>
    <w:rsid w:val="00C20775"/>
    <w:rsid w:val="00C27332"/>
    <w:rsid w:val="00C323CA"/>
    <w:rsid w:val="00C3483F"/>
    <w:rsid w:val="00C42D7D"/>
    <w:rsid w:val="00C4454F"/>
    <w:rsid w:val="00C453DD"/>
    <w:rsid w:val="00C631FA"/>
    <w:rsid w:val="00C71E09"/>
    <w:rsid w:val="00C7210B"/>
    <w:rsid w:val="00C82521"/>
    <w:rsid w:val="00C83FF8"/>
    <w:rsid w:val="00C85B05"/>
    <w:rsid w:val="00C85BE7"/>
    <w:rsid w:val="00C85F43"/>
    <w:rsid w:val="00C9263E"/>
    <w:rsid w:val="00CB4576"/>
    <w:rsid w:val="00CB6E68"/>
    <w:rsid w:val="00CC58BA"/>
    <w:rsid w:val="00CD2115"/>
    <w:rsid w:val="00CD4F82"/>
    <w:rsid w:val="00CF0191"/>
    <w:rsid w:val="00CF1906"/>
    <w:rsid w:val="00CF1B79"/>
    <w:rsid w:val="00D0361F"/>
    <w:rsid w:val="00D23EBE"/>
    <w:rsid w:val="00D323E3"/>
    <w:rsid w:val="00D352EB"/>
    <w:rsid w:val="00D36F8A"/>
    <w:rsid w:val="00D40A5B"/>
    <w:rsid w:val="00D40B87"/>
    <w:rsid w:val="00D42DDC"/>
    <w:rsid w:val="00D44E38"/>
    <w:rsid w:val="00D6181A"/>
    <w:rsid w:val="00D626E1"/>
    <w:rsid w:val="00D62CF6"/>
    <w:rsid w:val="00D72065"/>
    <w:rsid w:val="00D721D9"/>
    <w:rsid w:val="00D72561"/>
    <w:rsid w:val="00D7262B"/>
    <w:rsid w:val="00D72A65"/>
    <w:rsid w:val="00D73248"/>
    <w:rsid w:val="00D73D84"/>
    <w:rsid w:val="00D74F1C"/>
    <w:rsid w:val="00D77A27"/>
    <w:rsid w:val="00D863C4"/>
    <w:rsid w:val="00D87AF3"/>
    <w:rsid w:val="00DA43BB"/>
    <w:rsid w:val="00DA4D24"/>
    <w:rsid w:val="00DA7B0F"/>
    <w:rsid w:val="00DC01DA"/>
    <w:rsid w:val="00DC3239"/>
    <w:rsid w:val="00DC4035"/>
    <w:rsid w:val="00DD54D9"/>
    <w:rsid w:val="00DD60ED"/>
    <w:rsid w:val="00DE5B73"/>
    <w:rsid w:val="00DF0303"/>
    <w:rsid w:val="00E1022F"/>
    <w:rsid w:val="00E11D58"/>
    <w:rsid w:val="00E12BD3"/>
    <w:rsid w:val="00E1525A"/>
    <w:rsid w:val="00E16C01"/>
    <w:rsid w:val="00E1708E"/>
    <w:rsid w:val="00E25930"/>
    <w:rsid w:val="00E30C33"/>
    <w:rsid w:val="00E31B82"/>
    <w:rsid w:val="00E32A0C"/>
    <w:rsid w:val="00E44EC1"/>
    <w:rsid w:val="00E548B0"/>
    <w:rsid w:val="00E55414"/>
    <w:rsid w:val="00E60D64"/>
    <w:rsid w:val="00E6126F"/>
    <w:rsid w:val="00E616EB"/>
    <w:rsid w:val="00E63AA4"/>
    <w:rsid w:val="00E70858"/>
    <w:rsid w:val="00E7253D"/>
    <w:rsid w:val="00E7747E"/>
    <w:rsid w:val="00E81044"/>
    <w:rsid w:val="00E8384D"/>
    <w:rsid w:val="00E83E79"/>
    <w:rsid w:val="00E91BD3"/>
    <w:rsid w:val="00EA0DC0"/>
    <w:rsid w:val="00EA0E15"/>
    <w:rsid w:val="00EA2C39"/>
    <w:rsid w:val="00EA7109"/>
    <w:rsid w:val="00EB1DDE"/>
    <w:rsid w:val="00EB4DB3"/>
    <w:rsid w:val="00EC18C7"/>
    <w:rsid w:val="00EC39D1"/>
    <w:rsid w:val="00EC4D8D"/>
    <w:rsid w:val="00EC5C4F"/>
    <w:rsid w:val="00EC7C03"/>
    <w:rsid w:val="00EE59ED"/>
    <w:rsid w:val="00EE63DD"/>
    <w:rsid w:val="00EE70DF"/>
    <w:rsid w:val="00EF2AE9"/>
    <w:rsid w:val="00F00942"/>
    <w:rsid w:val="00F048BC"/>
    <w:rsid w:val="00F11EB8"/>
    <w:rsid w:val="00F15875"/>
    <w:rsid w:val="00F25211"/>
    <w:rsid w:val="00F33F08"/>
    <w:rsid w:val="00F340A5"/>
    <w:rsid w:val="00F41BC9"/>
    <w:rsid w:val="00F4231D"/>
    <w:rsid w:val="00F4711D"/>
    <w:rsid w:val="00F51F61"/>
    <w:rsid w:val="00F52EF4"/>
    <w:rsid w:val="00F5373C"/>
    <w:rsid w:val="00F53CBE"/>
    <w:rsid w:val="00F57627"/>
    <w:rsid w:val="00F60B3E"/>
    <w:rsid w:val="00F6105B"/>
    <w:rsid w:val="00F614AE"/>
    <w:rsid w:val="00F64438"/>
    <w:rsid w:val="00F6659C"/>
    <w:rsid w:val="00F66F33"/>
    <w:rsid w:val="00F72B1F"/>
    <w:rsid w:val="00F72B6D"/>
    <w:rsid w:val="00F80244"/>
    <w:rsid w:val="00F81DD9"/>
    <w:rsid w:val="00F9103A"/>
    <w:rsid w:val="00F97D02"/>
    <w:rsid w:val="00FA28E6"/>
    <w:rsid w:val="00FA3F38"/>
    <w:rsid w:val="00FA4E0D"/>
    <w:rsid w:val="00FB0506"/>
    <w:rsid w:val="00FB066B"/>
    <w:rsid w:val="00FB3FDD"/>
    <w:rsid w:val="00FB77D6"/>
    <w:rsid w:val="00FC2FAD"/>
    <w:rsid w:val="00FC4431"/>
    <w:rsid w:val="00FC49AE"/>
    <w:rsid w:val="00FC4C49"/>
    <w:rsid w:val="00FC5BAE"/>
    <w:rsid w:val="00FC7E34"/>
    <w:rsid w:val="00FD090F"/>
    <w:rsid w:val="00FD4DD6"/>
    <w:rsid w:val="00FE2845"/>
    <w:rsid w:val="00FF3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D4"/>
  </w:style>
  <w:style w:type="paragraph" w:styleId="1">
    <w:name w:val="heading 1"/>
    <w:basedOn w:val="a"/>
    <w:next w:val="a"/>
    <w:qFormat/>
    <w:rsid w:val="00AC62D4"/>
    <w:pPr>
      <w:keepNext/>
      <w:jc w:val="both"/>
      <w:outlineLvl w:val="0"/>
    </w:pPr>
    <w:rPr>
      <w:sz w:val="28"/>
    </w:rPr>
  </w:style>
  <w:style w:type="paragraph" w:styleId="2">
    <w:name w:val="heading 2"/>
    <w:basedOn w:val="a"/>
    <w:next w:val="a"/>
    <w:qFormat/>
    <w:rsid w:val="00AC62D4"/>
    <w:pPr>
      <w:keepNext/>
      <w:jc w:val="both"/>
      <w:outlineLvl w:val="1"/>
    </w:pPr>
    <w:rPr>
      <w:b/>
      <w:sz w:val="24"/>
    </w:rPr>
  </w:style>
  <w:style w:type="paragraph" w:styleId="3">
    <w:name w:val="heading 3"/>
    <w:basedOn w:val="a"/>
    <w:next w:val="a"/>
    <w:qFormat/>
    <w:rsid w:val="00AC62D4"/>
    <w:pPr>
      <w:keepNext/>
      <w:outlineLvl w:val="2"/>
    </w:pPr>
    <w:rPr>
      <w:sz w:val="28"/>
    </w:rPr>
  </w:style>
  <w:style w:type="paragraph" w:styleId="4">
    <w:name w:val="heading 4"/>
    <w:basedOn w:val="a"/>
    <w:next w:val="a"/>
    <w:qFormat/>
    <w:rsid w:val="00AC62D4"/>
    <w:pPr>
      <w:keepNext/>
      <w:ind w:firstLine="709"/>
      <w:jc w:val="both"/>
      <w:outlineLvl w:val="3"/>
    </w:pPr>
    <w:rPr>
      <w:b/>
      <w:sz w:val="24"/>
    </w:rPr>
  </w:style>
  <w:style w:type="paragraph" w:styleId="5">
    <w:name w:val="heading 5"/>
    <w:basedOn w:val="a"/>
    <w:next w:val="a"/>
    <w:qFormat/>
    <w:rsid w:val="00AC62D4"/>
    <w:pPr>
      <w:keepNext/>
      <w:ind w:firstLine="709"/>
      <w:jc w:val="both"/>
      <w:outlineLvl w:val="4"/>
    </w:pPr>
    <w:rPr>
      <w:sz w:val="36"/>
    </w:rPr>
  </w:style>
  <w:style w:type="paragraph" w:styleId="6">
    <w:name w:val="heading 6"/>
    <w:basedOn w:val="a"/>
    <w:next w:val="a"/>
    <w:qFormat/>
    <w:rsid w:val="00AC62D4"/>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C62D4"/>
    <w:pPr>
      <w:ind w:firstLine="709"/>
      <w:jc w:val="both"/>
    </w:pPr>
    <w:rPr>
      <w:sz w:val="28"/>
    </w:rPr>
  </w:style>
  <w:style w:type="paragraph" w:styleId="30">
    <w:name w:val="Body Text Indent 3"/>
    <w:basedOn w:val="a"/>
    <w:rsid w:val="00AC62D4"/>
    <w:pPr>
      <w:suppressAutoHyphens/>
      <w:autoSpaceDE w:val="0"/>
      <w:autoSpaceDN w:val="0"/>
      <w:adjustRightInd w:val="0"/>
      <w:ind w:firstLine="550"/>
      <w:jc w:val="both"/>
    </w:pPr>
    <w:rPr>
      <w:sz w:val="28"/>
    </w:rPr>
  </w:style>
  <w:style w:type="paragraph" w:styleId="a3">
    <w:name w:val="Plain Text"/>
    <w:basedOn w:val="a"/>
    <w:rsid w:val="00AC62D4"/>
    <w:rPr>
      <w:rFonts w:ascii="Courier New" w:hAnsi="Courier New"/>
    </w:rPr>
  </w:style>
  <w:style w:type="paragraph" w:styleId="a4">
    <w:name w:val="Body Text"/>
    <w:basedOn w:val="a"/>
    <w:rsid w:val="00AC62D4"/>
    <w:pPr>
      <w:jc w:val="both"/>
    </w:pPr>
    <w:rPr>
      <w:sz w:val="28"/>
    </w:rPr>
  </w:style>
  <w:style w:type="paragraph" w:styleId="a5">
    <w:name w:val="footer"/>
    <w:basedOn w:val="a"/>
    <w:link w:val="a6"/>
    <w:uiPriority w:val="99"/>
    <w:rsid w:val="00AC62D4"/>
    <w:pPr>
      <w:tabs>
        <w:tab w:val="center" w:pos="4153"/>
        <w:tab w:val="right" w:pos="8306"/>
      </w:tabs>
    </w:pPr>
  </w:style>
  <w:style w:type="character" w:styleId="a7">
    <w:name w:val="page number"/>
    <w:basedOn w:val="a0"/>
    <w:rsid w:val="00AC62D4"/>
  </w:style>
  <w:style w:type="paragraph" w:styleId="a8">
    <w:name w:val="Body Text Indent"/>
    <w:basedOn w:val="a"/>
    <w:rsid w:val="00AC62D4"/>
    <w:pPr>
      <w:ind w:firstLine="540"/>
      <w:jc w:val="both"/>
    </w:pPr>
    <w:rPr>
      <w:sz w:val="28"/>
    </w:rPr>
  </w:style>
  <w:style w:type="paragraph" w:styleId="a9">
    <w:name w:val="List"/>
    <w:basedOn w:val="a"/>
    <w:rsid w:val="0039696E"/>
    <w:pPr>
      <w:ind w:left="283" w:hanging="283"/>
    </w:pPr>
  </w:style>
  <w:style w:type="paragraph" w:styleId="21">
    <w:name w:val="List 2"/>
    <w:basedOn w:val="a"/>
    <w:rsid w:val="0068778E"/>
    <w:pPr>
      <w:ind w:left="566" w:hanging="283"/>
    </w:pPr>
  </w:style>
  <w:style w:type="paragraph" w:styleId="aa">
    <w:name w:val="List Continue"/>
    <w:basedOn w:val="a"/>
    <w:rsid w:val="00604388"/>
    <w:pPr>
      <w:spacing w:after="120"/>
      <w:ind w:left="283"/>
    </w:pPr>
  </w:style>
  <w:style w:type="paragraph" w:customStyle="1" w:styleId="ConsPlusNormal">
    <w:name w:val="ConsPlusNormal"/>
    <w:rsid w:val="00604388"/>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604388"/>
    <w:pPr>
      <w:widowControl w:val="0"/>
      <w:shd w:val="clear" w:color="auto" w:fill="FFFFFF"/>
      <w:tabs>
        <w:tab w:val="left" w:pos="1159"/>
      </w:tabs>
      <w:spacing w:line="353" w:lineRule="exact"/>
      <w:ind w:left="727"/>
      <w:jc w:val="both"/>
    </w:pPr>
    <w:rPr>
      <w:sz w:val="28"/>
    </w:rPr>
  </w:style>
  <w:style w:type="paragraph" w:styleId="31">
    <w:name w:val="List 3"/>
    <w:basedOn w:val="a"/>
    <w:rsid w:val="00604388"/>
    <w:pPr>
      <w:ind w:left="849" w:hanging="283"/>
    </w:pPr>
  </w:style>
  <w:style w:type="paragraph" w:styleId="40">
    <w:name w:val="List 4"/>
    <w:basedOn w:val="a"/>
    <w:rsid w:val="00604388"/>
    <w:pPr>
      <w:ind w:left="1132" w:hanging="283"/>
    </w:pPr>
  </w:style>
  <w:style w:type="paragraph" w:styleId="ab">
    <w:name w:val="Title"/>
    <w:basedOn w:val="a"/>
    <w:qFormat/>
    <w:rsid w:val="00DA7B0F"/>
    <w:pPr>
      <w:ind w:firstLine="720"/>
      <w:jc w:val="center"/>
    </w:pPr>
    <w:rPr>
      <w:sz w:val="28"/>
    </w:rPr>
  </w:style>
  <w:style w:type="paragraph" w:styleId="22">
    <w:name w:val="Body Text 2"/>
    <w:basedOn w:val="a"/>
    <w:rsid w:val="00DE5B73"/>
    <w:pPr>
      <w:spacing w:after="120" w:line="480" w:lineRule="auto"/>
    </w:pPr>
  </w:style>
  <w:style w:type="character" w:styleId="ac">
    <w:name w:val="Hyperlink"/>
    <w:rsid w:val="00DE5B73"/>
    <w:rPr>
      <w:color w:val="0000FF"/>
      <w:u w:val="single"/>
    </w:rPr>
  </w:style>
  <w:style w:type="paragraph" w:styleId="ad">
    <w:name w:val="Balloon Text"/>
    <w:basedOn w:val="a"/>
    <w:link w:val="ae"/>
    <w:uiPriority w:val="99"/>
    <w:semiHidden/>
    <w:unhideWhenUsed/>
    <w:rsid w:val="00BF0EAA"/>
    <w:rPr>
      <w:rFonts w:ascii="Tahoma" w:hAnsi="Tahoma" w:cs="Tahoma"/>
      <w:sz w:val="16"/>
      <w:szCs w:val="16"/>
    </w:rPr>
  </w:style>
  <w:style w:type="character" w:customStyle="1" w:styleId="ae">
    <w:name w:val="Текст выноски Знак"/>
    <w:link w:val="ad"/>
    <w:uiPriority w:val="99"/>
    <w:semiHidden/>
    <w:rsid w:val="00BF0EAA"/>
    <w:rPr>
      <w:rFonts w:ascii="Tahoma" w:hAnsi="Tahoma" w:cs="Tahoma"/>
      <w:sz w:val="16"/>
      <w:szCs w:val="16"/>
    </w:rPr>
  </w:style>
  <w:style w:type="paragraph" w:styleId="af">
    <w:name w:val="header"/>
    <w:basedOn w:val="a"/>
    <w:link w:val="af0"/>
    <w:uiPriority w:val="99"/>
    <w:unhideWhenUsed/>
    <w:rsid w:val="008535E7"/>
    <w:pPr>
      <w:tabs>
        <w:tab w:val="center" w:pos="4677"/>
        <w:tab w:val="right" w:pos="9355"/>
      </w:tabs>
    </w:pPr>
  </w:style>
  <w:style w:type="character" w:customStyle="1" w:styleId="af0">
    <w:name w:val="Верхний колонтитул Знак"/>
    <w:basedOn w:val="a0"/>
    <w:link w:val="af"/>
    <w:uiPriority w:val="99"/>
    <w:rsid w:val="008535E7"/>
  </w:style>
  <w:style w:type="character" w:customStyle="1" w:styleId="a6">
    <w:name w:val="Нижний колонтитул Знак"/>
    <w:link w:val="a5"/>
    <w:uiPriority w:val="99"/>
    <w:rsid w:val="008535E7"/>
  </w:style>
  <w:style w:type="table" w:styleId="af1">
    <w:name w:val="Table Grid"/>
    <w:basedOn w:val="a1"/>
    <w:uiPriority w:val="59"/>
    <w:rsid w:val="00D2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2D7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D4"/>
  </w:style>
  <w:style w:type="paragraph" w:styleId="1">
    <w:name w:val="heading 1"/>
    <w:basedOn w:val="a"/>
    <w:next w:val="a"/>
    <w:qFormat/>
    <w:rsid w:val="00AC62D4"/>
    <w:pPr>
      <w:keepNext/>
      <w:jc w:val="both"/>
      <w:outlineLvl w:val="0"/>
    </w:pPr>
    <w:rPr>
      <w:sz w:val="28"/>
    </w:rPr>
  </w:style>
  <w:style w:type="paragraph" w:styleId="2">
    <w:name w:val="heading 2"/>
    <w:basedOn w:val="a"/>
    <w:next w:val="a"/>
    <w:qFormat/>
    <w:rsid w:val="00AC62D4"/>
    <w:pPr>
      <w:keepNext/>
      <w:jc w:val="both"/>
      <w:outlineLvl w:val="1"/>
    </w:pPr>
    <w:rPr>
      <w:b/>
      <w:sz w:val="24"/>
    </w:rPr>
  </w:style>
  <w:style w:type="paragraph" w:styleId="3">
    <w:name w:val="heading 3"/>
    <w:basedOn w:val="a"/>
    <w:next w:val="a"/>
    <w:qFormat/>
    <w:rsid w:val="00AC62D4"/>
    <w:pPr>
      <w:keepNext/>
      <w:outlineLvl w:val="2"/>
    </w:pPr>
    <w:rPr>
      <w:sz w:val="28"/>
    </w:rPr>
  </w:style>
  <w:style w:type="paragraph" w:styleId="4">
    <w:name w:val="heading 4"/>
    <w:basedOn w:val="a"/>
    <w:next w:val="a"/>
    <w:qFormat/>
    <w:rsid w:val="00AC62D4"/>
    <w:pPr>
      <w:keepNext/>
      <w:ind w:firstLine="709"/>
      <w:jc w:val="both"/>
      <w:outlineLvl w:val="3"/>
    </w:pPr>
    <w:rPr>
      <w:b/>
      <w:sz w:val="24"/>
    </w:rPr>
  </w:style>
  <w:style w:type="paragraph" w:styleId="5">
    <w:name w:val="heading 5"/>
    <w:basedOn w:val="a"/>
    <w:next w:val="a"/>
    <w:qFormat/>
    <w:rsid w:val="00AC62D4"/>
    <w:pPr>
      <w:keepNext/>
      <w:ind w:firstLine="709"/>
      <w:jc w:val="both"/>
      <w:outlineLvl w:val="4"/>
    </w:pPr>
    <w:rPr>
      <w:sz w:val="36"/>
    </w:rPr>
  </w:style>
  <w:style w:type="paragraph" w:styleId="6">
    <w:name w:val="heading 6"/>
    <w:basedOn w:val="a"/>
    <w:next w:val="a"/>
    <w:qFormat/>
    <w:rsid w:val="00AC62D4"/>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C62D4"/>
    <w:pPr>
      <w:ind w:firstLine="709"/>
      <w:jc w:val="both"/>
    </w:pPr>
    <w:rPr>
      <w:sz w:val="28"/>
    </w:rPr>
  </w:style>
  <w:style w:type="paragraph" w:styleId="30">
    <w:name w:val="Body Text Indent 3"/>
    <w:basedOn w:val="a"/>
    <w:rsid w:val="00AC62D4"/>
    <w:pPr>
      <w:suppressAutoHyphens/>
      <w:autoSpaceDE w:val="0"/>
      <w:autoSpaceDN w:val="0"/>
      <w:adjustRightInd w:val="0"/>
      <w:ind w:firstLine="550"/>
      <w:jc w:val="both"/>
    </w:pPr>
    <w:rPr>
      <w:sz w:val="28"/>
    </w:rPr>
  </w:style>
  <w:style w:type="paragraph" w:styleId="a3">
    <w:name w:val="Plain Text"/>
    <w:basedOn w:val="a"/>
    <w:rsid w:val="00AC62D4"/>
    <w:rPr>
      <w:rFonts w:ascii="Courier New" w:hAnsi="Courier New"/>
    </w:rPr>
  </w:style>
  <w:style w:type="paragraph" w:styleId="a4">
    <w:name w:val="Body Text"/>
    <w:basedOn w:val="a"/>
    <w:rsid w:val="00AC62D4"/>
    <w:pPr>
      <w:jc w:val="both"/>
    </w:pPr>
    <w:rPr>
      <w:sz w:val="28"/>
    </w:rPr>
  </w:style>
  <w:style w:type="paragraph" w:styleId="a5">
    <w:name w:val="footer"/>
    <w:basedOn w:val="a"/>
    <w:link w:val="a6"/>
    <w:uiPriority w:val="99"/>
    <w:rsid w:val="00AC62D4"/>
    <w:pPr>
      <w:tabs>
        <w:tab w:val="center" w:pos="4153"/>
        <w:tab w:val="right" w:pos="8306"/>
      </w:tabs>
    </w:pPr>
  </w:style>
  <w:style w:type="character" w:styleId="a7">
    <w:name w:val="page number"/>
    <w:basedOn w:val="a0"/>
    <w:rsid w:val="00AC62D4"/>
  </w:style>
  <w:style w:type="paragraph" w:styleId="a8">
    <w:name w:val="Body Text Indent"/>
    <w:basedOn w:val="a"/>
    <w:rsid w:val="00AC62D4"/>
    <w:pPr>
      <w:ind w:firstLine="540"/>
      <w:jc w:val="both"/>
    </w:pPr>
    <w:rPr>
      <w:sz w:val="28"/>
    </w:rPr>
  </w:style>
  <w:style w:type="paragraph" w:styleId="a9">
    <w:name w:val="List"/>
    <w:basedOn w:val="a"/>
    <w:rsid w:val="0039696E"/>
    <w:pPr>
      <w:ind w:left="283" w:hanging="283"/>
    </w:pPr>
  </w:style>
  <w:style w:type="paragraph" w:styleId="21">
    <w:name w:val="List 2"/>
    <w:basedOn w:val="a"/>
    <w:rsid w:val="0068778E"/>
    <w:pPr>
      <w:ind w:left="566" w:hanging="283"/>
    </w:pPr>
  </w:style>
  <w:style w:type="paragraph" w:styleId="aa">
    <w:name w:val="List Continue"/>
    <w:basedOn w:val="a"/>
    <w:rsid w:val="00604388"/>
    <w:pPr>
      <w:spacing w:after="120"/>
      <w:ind w:left="283"/>
    </w:pPr>
  </w:style>
  <w:style w:type="paragraph" w:customStyle="1" w:styleId="ConsPlusNormal">
    <w:name w:val="ConsPlusNormal"/>
    <w:rsid w:val="00604388"/>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604388"/>
    <w:pPr>
      <w:widowControl w:val="0"/>
      <w:shd w:val="clear" w:color="auto" w:fill="FFFFFF"/>
      <w:tabs>
        <w:tab w:val="left" w:pos="1159"/>
      </w:tabs>
      <w:spacing w:line="353" w:lineRule="exact"/>
      <w:ind w:left="727"/>
      <w:jc w:val="both"/>
    </w:pPr>
    <w:rPr>
      <w:sz w:val="28"/>
    </w:rPr>
  </w:style>
  <w:style w:type="paragraph" w:styleId="31">
    <w:name w:val="List 3"/>
    <w:basedOn w:val="a"/>
    <w:rsid w:val="00604388"/>
    <w:pPr>
      <w:ind w:left="849" w:hanging="283"/>
    </w:pPr>
  </w:style>
  <w:style w:type="paragraph" w:styleId="40">
    <w:name w:val="List 4"/>
    <w:basedOn w:val="a"/>
    <w:rsid w:val="00604388"/>
    <w:pPr>
      <w:ind w:left="1132" w:hanging="283"/>
    </w:pPr>
  </w:style>
  <w:style w:type="paragraph" w:styleId="ab">
    <w:name w:val="Title"/>
    <w:basedOn w:val="a"/>
    <w:qFormat/>
    <w:rsid w:val="00DA7B0F"/>
    <w:pPr>
      <w:ind w:firstLine="720"/>
      <w:jc w:val="center"/>
    </w:pPr>
    <w:rPr>
      <w:sz w:val="28"/>
    </w:rPr>
  </w:style>
  <w:style w:type="paragraph" w:styleId="22">
    <w:name w:val="Body Text 2"/>
    <w:basedOn w:val="a"/>
    <w:rsid w:val="00DE5B73"/>
    <w:pPr>
      <w:spacing w:after="120" w:line="480" w:lineRule="auto"/>
    </w:pPr>
  </w:style>
  <w:style w:type="character" w:styleId="ac">
    <w:name w:val="Hyperlink"/>
    <w:rsid w:val="00DE5B73"/>
    <w:rPr>
      <w:color w:val="0000FF"/>
      <w:u w:val="single"/>
    </w:rPr>
  </w:style>
  <w:style w:type="paragraph" w:styleId="ad">
    <w:name w:val="Balloon Text"/>
    <w:basedOn w:val="a"/>
    <w:link w:val="ae"/>
    <w:uiPriority w:val="99"/>
    <w:semiHidden/>
    <w:unhideWhenUsed/>
    <w:rsid w:val="00BF0EAA"/>
    <w:rPr>
      <w:rFonts w:ascii="Tahoma" w:hAnsi="Tahoma" w:cs="Tahoma"/>
      <w:sz w:val="16"/>
      <w:szCs w:val="16"/>
    </w:rPr>
  </w:style>
  <w:style w:type="character" w:customStyle="1" w:styleId="ae">
    <w:name w:val="Текст выноски Знак"/>
    <w:link w:val="ad"/>
    <w:uiPriority w:val="99"/>
    <w:semiHidden/>
    <w:rsid w:val="00BF0EAA"/>
    <w:rPr>
      <w:rFonts w:ascii="Tahoma" w:hAnsi="Tahoma" w:cs="Tahoma"/>
      <w:sz w:val="16"/>
      <w:szCs w:val="16"/>
    </w:rPr>
  </w:style>
  <w:style w:type="paragraph" w:styleId="af">
    <w:name w:val="header"/>
    <w:basedOn w:val="a"/>
    <w:link w:val="af0"/>
    <w:uiPriority w:val="99"/>
    <w:unhideWhenUsed/>
    <w:rsid w:val="008535E7"/>
    <w:pPr>
      <w:tabs>
        <w:tab w:val="center" w:pos="4677"/>
        <w:tab w:val="right" w:pos="9355"/>
      </w:tabs>
    </w:pPr>
  </w:style>
  <w:style w:type="character" w:customStyle="1" w:styleId="af0">
    <w:name w:val="Верхний колонтитул Знак"/>
    <w:basedOn w:val="a0"/>
    <w:link w:val="af"/>
    <w:uiPriority w:val="99"/>
    <w:rsid w:val="008535E7"/>
  </w:style>
  <w:style w:type="character" w:customStyle="1" w:styleId="a6">
    <w:name w:val="Нижний колонтитул Знак"/>
    <w:link w:val="a5"/>
    <w:uiPriority w:val="99"/>
    <w:rsid w:val="008535E7"/>
  </w:style>
  <w:style w:type="table" w:styleId="af1">
    <w:name w:val="Table Grid"/>
    <w:basedOn w:val="a1"/>
    <w:uiPriority w:val="59"/>
    <w:rsid w:val="00D2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2D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598">
      <w:bodyDiv w:val="1"/>
      <w:marLeft w:val="0"/>
      <w:marRight w:val="0"/>
      <w:marTop w:val="0"/>
      <w:marBottom w:val="0"/>
      <w:divBdr>
        <w:top w:val="none" w:sz="0" w:space="0" w:color="auto"/>
        <w:left w:val="none" w:sz="0" w:space="0" w:color="auto"/>
        <w:bottom w:val="none" w:sz="0" w:space="0" w:color="auto"/>
        <w:right w:val="none" w:sz="0" w:space="0" w:color="auto"/>
      </w:divBdr>
    </w:div>
    <w:div w:id="503016988">
      <w:bodyDiv w:val="1"/>
      <w:marLeft w:val="0"/>
      <w:marRight w:val="0"/>
      <w:marTop w:val="0"/>
      <w:marBottom w:val="0"/>
      <w:divBdr>
        <w:top w:val="none" w:sz="0" w:space="0" w:color="auto"/>
        <w:left w:val="none" w:sz="0" w:space="0" w:color="auto"/>
        <w:bottom w:val="none" w:sz="0" w:space="0" w:color="auto"/>
        <w:right w:val="none" w:sz="0" w:space="0" w:color="auto"/>
      </w:divBdr>
    </w:div>
    <w:div w:id="863327493">
      <w:bodyDiv w:val="1"/>
      <w:marLeft w:val="0"/>
      <w:marRight w:val="0"/>
      <w:marTop w:val="0"/>
      <w:marBottom w:val="0"/>
      <w:divBdr>
        <w:top w:val="none" w:sz="0" w:space="0" w:color="auto"/>
        <w:left w:val="none" w:sz="0" w:space="0" w:color="auto"/>
        <w:bottom w:val="none" w:sz="0" w:space="0" w:color="auto"/>
        <w:right w:val="none" w:sz="0" w:space="0" w:color="auto"/>
      </w:divBdr>
      <w:divsChild>
        <w:div w:id="464080298">
          <w:marLeft w:val="0"/>
          <w:marRight w:val="0"/>
          <w:marTop w:val="0"/>
          <w:marBottom w:val="0"/>
          <w:divBdr>
            <w:top w:val="none" w:sz="0" w:space="0" w:color="auto"/>
            <w:left w:val="none" w:sz="0" w:space="0" w:color="auto"/>
            <w:bottom w:val="none" w:sz="0" w:space="0" w:color="auto"/>
            <w:right w:val="none" w:sz="0" w:space="0" w:color="auto"/>
          </w:divBdr>
        </w:div>
        <w:div w:id="372735597">
          <w:marLeft w:val="0"/>
          <w:marRight w:val="0"/>
          <w:marTop w:val="0"/>
          <w:marBottom w:val="0"/>
          <w:divBdr>
            <w:top w:val="none" w:sz="0" w:space="0" w:color="auto"/>
            <w:left w:val="none" w:sz="0" w:space="0" w:color="auto"/>
            <w:bottom w:val="none" w:sz="0" w:space="0" w:color="auto"/>
            <w:right w:val="none" w:sz="0" w:space="0" w:color="auto"/>
          </w:divBdr>
        </w:div>
        <w:div w:id="1398480879">
          <w:marLeft w:val="0"/>
          <w:marRight w:val="0"/>
          <w:marTop w:val="0"/>
          <w:marBottom w:val="0"/>
          <w:divBdr>
            <w:top w:val="none" w:sz="0" w:space="0" w:color="auto"/>
            <w:left w:val="none" w:sz="0" w:space="0" w:color="auto"/>
            <w:bottom w:val="none" w:sz="0" w:space="0" w:color="auto"/>
            <w:right w:val="none" w:sz="0" w:space="0" w:color="auto"/>
          </w:divBdr>
        </w:div>
        <w:div w:id="546380755">
          <w:marLeft w:val="0"/>
          <w:marRight w:val="0"/>
          <w:marTop w:val="0"/>
          <w:marBottom w:val="0"/>
          <w:divBdr>
            <w:top w:val="none" w:sz="0" w:space="0" w:color="auto"/>
            <w:left w:val="none" w:sz="0" w:space="0" w:color="auto"/>
            <w:bottom w:val="none" w:sz="0" w:space="0" w:color="auto"/>
            <w:right w:val="none" w:sz="0" w:space="0" w:color="auto"/>
          </w:divBdr>
        </w:div>
        <w:div w:id="1871722136">
          <w:marLeft w:val="0"/>
          <w:marRight w:val="0"/>
          <w:marTop w:val="0"/>
          <w:marBottom w:val="0"/>
          <w:divBdr>
            <w:top w:val="none" w:sz="0" w:space="0" w:color="auto"/>
            <w:left w:val="none" w:sz="0" w:space="0" w:color="auto"/>
            <w:bottom w:val="none" w:sz="0" w:space="0" w:color="auto"/>
            <w:right w:val="none" w:sz="0" w:space="0" w:color="auto"/>
          </w:divBdr>
        </w:div>
        <w:div w:id="1922786199">
          <w:marLeft w:val="0"/>
          <w:marRight w:val="0"/>
          <w:marTop w:val="0"/>
          <w:marBottom w:val="0"/>
          <w:divBdr>
            <w:top w:val="none" w:sz="0" w:space="0" w:color="auto"/>
            <w:left w:val="none" w:sz="0" w:space="0" w:color="auto"/>
            <w:bottom w:val="none" w:sz="0" w:space="0" w:color="auto"/>
            <w:right w:val="none" w:sz="0" w:space="0" w:color="auto"/>
          </w:divBdr>
        </w:div>
      </w:divsChild>
    </w:div>
    <w:div w:id="20245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3ECA-BBA8-4CE2-8390-982A4680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Home</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creator>Иванов А.В.</dc:creator>
  <cp:lastModifiedBy>Work</cp:lastModifiedBy>
  <cp:revision>2</cp:revision>
  <cp:lastPrinted>2019-02-04T05:33:00Z</cp:lastPrinted>
  <dcterms:created xsi:type="dcterms:W3CDTF">2019-05-16T05:48:00Z</dcterms:created>
  <dcterms:modified xsi:type="dcterms:W3CDTF">2019-05-16T05:48:00Z</dcterms:modified>
</cp:coreProperties>
</file>