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0A" w:rsidRDefault="009027FB" w:rsidP="00F53D4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9790" cy="81737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20A" w:rsidRDefault="003A620A" w:rsidP="00F53D4E">
      <w:pPr>
        <w:jc w:val="center"/>
        <w:rPr>
          <w:b/>
          <w:sz w:val="28"/>
          <w:szCs w:val="28"/>
        </w:rPr>
      </w:pPr>
    </w:p>
    <w:p w:rsidR="003A620A" w:rsidRDefault="003A620A" w:rsidP="00F53D4E">
      <w:pPr>
        <w:jc w:val="center"/>
        <w:rPr>
          <w:b/>
          <w:sz w:val="28"/>
          <w:szCs w:val="28"/>
        </w:rPr>
      </w:pPr>
    </w:p>
    <w:p w:rsidR="003A620A" w:rsidRDefault="003A620A" w:rsidP="00F53D4E">
      <w:pPr>
        <w:jc w:val="center"/>
        <w:rPr>
          <w:b/>
          <w:sz w:val="28"/>
          <w:szCs w:val="28"/>
        </w:rPr>
      </w:pPr>
    </w:p>
    <w:p w:rsidR="003A620A" w:rsidRDefault="003A620A" w:rsidP="00F53D4E">
      <w:pPr>
        <w:jc w:val="center"/>
        <w:rPr>
          <w:b/>
          <w:sz w:val="28"/>
          <w:szCs w:val="28"/>
        </w:rPr>
      </w:pPr>
    </w:p>
    <w:p w:rsidR="003A620A" w:rsidRDefault="003A620A" w:rsidP="00F53D4E">
      <w:pPr>
        <w:jc w:val="center"/>
        <w:rPr>
          <w:b/>
          <w:sz w:val="28"/>
          <w:szCs w:val="28"/>
        </w:rPr>
      </w:pPr>
    </w:p>
    <w:p w:rsidR="003A620A" w:rsidRDefault="003A620A" w:rsidP="00F53D4E">
      <w:pPr>
        <w:jc w:val="center"/>
        <w:rPr>
          <w:b/>
          <w:sz w:val="28"/>
          <w:szCs w:val="28"/>
        </w:rPr>
      </w:pPr>
    </w:p>
    <w:p w:rsidR="003A620A" w:rsidRDefault="003A620A" w:rsidP="00F53D4E">
      <w:pPr>
        <w:jc w:val="center"/>
        <w:rPr>
          <w:b/>
          <w:sz w:val="28"/>
          <w:szCs w:val="28"/>
        </w:rPr>
      </w:pPr>
    </w:p>
    <w:p w:rsidR="00F53D4E" w:rsidRPr="00D6451B" w:rsidRDefault="00F53D4E" w:rsidP="00F53D4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6451B">
        <w:rPr>
          <w:b/>
          <w:sz w:val="28"/>
          <w:szCs w:val="28"/>
        </w:rPr>
        <w:lastRenderedPageBreak/>
        <w:t>1. Общие положения</w:t>
      </w:r>
    </w:p>
    <w:p w:rsidR="00D6451B" w:rsidRPr="00D6451B" w:rsidRDefault="00D6451B" w:rsidP="00F53D4E">
      <w:pPr>
        <w:jc w:val="center"/>
        <w:rPr>
          <w:sz w:val="28"/>
          <w:szCs w:val="28"/>
        </w:rPr>
      </w:pP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1.1.Настоящее Положение о комиссии по урегулированию споров между участниками образовательных отношений (далее – Положение) разработано в соответствии </w:t>
      </w:r>
      <w:r w:rsidR="006C3880">
        <w:rPr>
          <w:sz w:val="28"/>
          <w:szCs w:val="28"/>
        </w:rPr>
        <w:t>с</w:t>
      </w:r>
      <w:r w:rsidR="00E1432B" w:rsidRPr="00D6451B">
        <w:rPr>
          <w:sz w:val="28"/>
          <w:szCs w:val="28"/>
        </w:rPr>
        <w:t xml:space="preserve"> </w:t>
      </w:r>
      <w:r w:rsidRPr="00D6451B">
        <w:rPr>
          <w:sz w:val="28"/>
          <w:szCs w:val="28"/>
        </w:rPr>
        <w:t>Федеральным законом</w:t>
      </w:r>
      <w:r w:rsidR="00E1432B" w:rsidRPr="00D6451B">
        <w:rPr>
          <w:sz w:val="28"/>
          <w:szCs w:val="28"/>
        </w:rPr>
        <w:t xml:space="preserve"> РФ</w:t>
      </w:r>
      <w:r w:rsidRPr="00D6451B">
        <w:rPr>
          <w:sz w:val="28"/>
          <w:szCs w:val="28"/>
        </w:rPr>
        <w:t xml:space="preserve"> от 29 декабря 2012 г. № 273 – ФЗ «Об образовании в Российской Федерации»</w:t>
      </w:r>
      <w:r w:rsidR="00E1432B" w:rsidRPr="00D6451B">
        <w:rPr>
          <w:sz w:val="28"/>
          <w:szCs w:val="28"/>
        </w:rPr>
        <w:t xml:space="preserve"> (ч. 4. </w:t>
      </w:r>
      <w:r w:rsidR="00951CE1" w:rsidRPr="00D6451B">
        <w:rPr>
          <w:sz w:val="28"/>
          <w:szCs w:val="28"/>
        </w:rPr>
        <w:t>с</w:t>
      </w:r>
      <w:r w:rsidR="00E1432B" w:rsidRPr="00D6451B">
        <w:rPr>
          <w:sz w:val="28"/>
          <w:szCs w:val="28"/>
        </w:rPr>
        <w:t>татьи 45)</w:t>
      </w:r>
      <w:r w:rsidR="00951CE1" w:rsidRPr="00D6451B">
        <w:rPr>
          <w:sz w:val="28"/>
          <w:szCs w:val="28"/>
        </w:rPr>
        <w:t xml:space="preserve"> с целью регламентации порядка её создания, организации работы, принятия решений.</w:t>
      </w:r>
      <w:r w:rsidRPr="00D6451B">
        <w:rPr>
          <w:sz w:val="28"/>
          <w:szCs w:val="28"/>
        </w:rPr>
        <w:t xml:space="preserve"> </w:t>
      </w:r>
    </w:p>
    <w:p w:rsidR="00951CE1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1.2. Комиссия по урегулированию споров между участниками образовательных отношений </w:t>
      </w:r>
      <w:r w:rsidR="006717BA">
        <w:rPr>
          <w:sz w:val="28"/>
          <w:szCs w:val="28"/>
        </w:rPr>
        <w:t>МБ</w:t>
      </w:r>
      <w:r w:rsidRPr="00D6451B">
        <w:rPr>
          <w:sz w:val="28"/>
          <w:szCs w:val="28"/>
        </w:rPr>
        <w:t>ДОУ</w:t>
      </w:r>
      <w:r w:rsidR="00951CE1" w:rsidRPr="00D6451B">
        <w:rPr>
          <w:sz w:val="28"/>
          <w:szCs w:val="28"/>
        </w:rPr>
        <w:t xml:space="preserve"> детского сада № 153</w:t>
      </w:r>
      <w:r w:rsidRPr="00D6451B">
        <w:rPr>
          <w:sz w:val="28"/>
          <w:szCs w:val="28"/>
        </w:rPr>
        <w:t xml:space="preserve">  (далее – Комиссия) создается в целях урегулирования разногласий между участниками образовательных отношений по вопросам </w:t>
      </w:r>
      <w:r w:rsidR="00951CE1" w:rsidRPr="00D6451B">
        <w:rPr>
          <w:sz w:val="28"/>
          <w:szCs w:val="28"/>
        </w:rPr>
        <w:t xml:space="preserve">реализации права на образование, </w:t>
      </w:r>
      <w:r w:rsidRPr="00D6451B">
        <w:rPr>
          <w:sz w:val="28"/>
          <w:szCs w:val="28"/>
        </w:rPr>
        <w:t>в том числе в случаях возникновения конфликта инте</w:t>
      </w:r>
      <w:r w:rsidR="00951CE1" w:rsidRPr="00D6451B">
        <w:rPr>
          <w:sz w:val="28"/>
          <w:szCs w:val="28"/>
        </w:rPr>
        <w:t>ресов педагогического работника</w:t>
      </w:r>
      <w:r w:rsidRPr="00D6451B">
        <w:rPr>
          <w:sz w:val="28"/>
          <w:szCs w:val="28"/>
        </w:rPr>
        <w:t>, применения локальных нормативных актов, обжалования решений о применении к обучающи</w:t>
      </w:r>
      <w:r w:rsidR="00951CE1" w:rsidRPr="00D6451B">
        <w:rPr>
          <w:sz w:val="28"/>
          <w:szCs w:val="28"/>
        </w:rPr>
        <w:t xml:space="preserve">мся дисциплинарного взыскания. </w:t>
      </w:r>
    </w:p>
    <w:p w:rsidR="00F53D4E" w:rsidRPr="00D6451B" w:rsidRDefault="00F53D4E" w:rsidP="00951CE1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>1.3. В своей деятельности Комиссия руководствуется федеральным законодательством об образовании, нормативными актами</w:t>
      </w:r>
      <w:r w:rsidR="00951CE1" w:rsidRPr="00D6451B">
        <w:rPr>
          <w:sz w:val="28"/>
          <w:szCs w:val="28"/>
        </w:rPr>
        <w:t xml:space="preserve"> органов государственной власти субъекта РФ, органов местного самоуправления, Уставом и локальными</w:t>
      </w:r>
      <w:r w:rsidR="006717BA">
        <w:rPr>
          <w:sz w:val="28"/>
          <w:szCs w:val="28"/>
        </w:rPr>
        <w:t xml:space="preserve"> актами МБ</w:t>
      </w:r>
      <w:r w:rsidRPr="00D6451B">
        <w:rPr>
          <w:sz w:val="28"/>
          <w:szCs w:val="28"/>
        </w:rPr>
        <w:t>ДОУ</w:t>
      </w:r>
      <w:r w:rsidR="00951CE1" w:rsidRPr="00D6451B">
        <w:rPr>
          <w:sz w:val="28"/>
          <w:szCs w:val="28"/>
        </w:rPr>
        <w:t xml:space="preserve"> детского сада № 153</w:t>
      </w:r>
      <w:r w:rsidRPr="00D6451B">
        <w:rPr>
          <w:sz w:val="28"/>
          <w:szCs w:val="28"/>
        </w:rPr>
        <w:t xml:space="preserve">, настоящим Положением.  </w:t>
      </w:r>
    </w:p>
    <w:p w:rsidR="00951CE1" w:rsidRPr="00D6451B" w:rsidRDefault="00951CE1" w:rsidP="00951CE1">
      <w:pPr>
        <w:ind w:left="-426" w:right="-284"/>
        <w:jc w:val="center"/>
        <w:rPr>
          <w:sz w:val="28"/>
          <w:szCs w:val="28"/>
        </w:rPr>
      </w:pPr>
    </w:p>
    <w:p w:rsidR="00F53D4E" w:rsidRPr="00D6451B" w:rsidRDefault="00F53D4E" w:rsidP="00951CE1">
      <w:pPr>
        <w:ind w:left="-426" w:right="-284"/>
        <w:jc w:val="center"/>
        <w:rPr>
          <w:b/>
          <w:sz w:val="28"/>
          <w:szCs w:val="28"/>
        </w:rPr>
      </w:pPr>
      <w:r w:rsidRPr="00D6451B">
        <w:rPr>
          <w:b/>
          <w:sz w:val="28"/>
          <w:szCs w:val="28"/>
        </w:rPr>
        <w:t>2. Цель и задачи Комиссии</w:t>
      </w:r>
    </w:p>
    <w:p w:rsidR="00951CE1" w:rsidRPr="00D6451B" w:rsidRDefault="00951CE1" w:rsidP="00951CE1">
      <w:pPr>
        <w:ind w:left="-426" w:right="-284"/>
        <w:jc w:val="center"/>
        <w:rPr>
          <w:b/>
          <w:sz w:val="28"/>
          <w:szCs w:val="28"/>
        </w:rPr>
      </w:pP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    2.1. Целью деятельности Комиссии является:  урегулирование разногласий между участниками образовательных отношений по вопросам реализации права на образование;  защита прав и законных интересов участников образовательных отношений (воспитанников, родителей (законных представителей), педагогов);  содействие профилактике и социальной реабилитации участников конфликтных и противоправных ситуаций.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    2.2. Задачами деятельности Комиссии являются:  урегулирование разногласий, возникающих между участниками образовательных отношений по вопросам реализации права на образование;  профилактика конфликтных ситуаций в образовательной организации в сфере образовательных отношений;  содействие развитию бесконфликтного взаимодействия в образовательной организации;  попул</w:t>
      </w:r>
      <w:r w:rsidR="00951CE1" w:rsidRPr="00D6451B">
        <w:rPr>
          <w:sz w:val="28"/>
          <w:szCs w:val="28"/>
        </w:rPr>
        <w:t xml:space="preserve">яризация деятельности службы образовательного учреждения </w:t>
      </w:r>
      <w:r w:rsidRPr="00D6451B">
        <w:rPr>
          <w:sz w:val="28"/>
          <w:szCs w:val="28"/>
        </w:rPr>
        <w:t xml:space="preserve"> примирения в образовательной организации.  </w:t>
      </w:r>
    </w:p>
    <w:p w:rsidR="004B22BC" w:rsidRPr="00D6451B" w:rsidRDefault="004B22BC" w:rsidP="004B22BC">
      <w:pPr>
        <w:ind w:left="-426" w:right="-284"/>
        <w:jc w:val="center"/>
        <w:rPr>
          <w:b/>
          <w:sz w:val="28"/>
          <w:szCs w:val="28"/>
        </w:rPr>
      </w:pPr>
    </w:p>
    <w:p w:rsidR="00F53D4E" w:rsidRPr="00D6451B" w:rsidRDefault="00F53D4E" w:rsidP="004B22BC">
      <w:pPr>
        <w:ind w:left="-426" w:right="-284"/>
        <w:jc w:val="center"/>
        <w:rPr>
          <w:b/>
          <w:sz w:val="28"/>
          <w:szCs w:val="28"/>
        </w:rPr>
      </w:pPr>
      <w:r w:rsidRPr="00D6451B">
        <w:rPr>
          <w:b/>
          <w:sz w:val="28"/>
          <w:szCs w:val="28"/>
        </w:rPr>
        <w:t>3. Создание Комиссии</w:t>
      </w:r>
    </w:p>
    <w:p w:rsidR="004B22BC" w:rsidRPr="00D6451B" w:rsidRDefault="004B22BC" w:rsidP="004B22BC">
      <w:pPr>
        <w:ind w:left="-426" w:right="-284"/>
        <w:jc w:val="center"/>
        <w:rPr>
          <w:b/>
          <w:sz w:val="28"/>
          <w:szCs w:val="28"/>
        </w:rPr>
      </w:pP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     3.1. Комиссия создается на один учебный год, из равного числа представителей, родителей (законных представителей) несовершеннолетних воспитанников, работников </w:t>
      </w:r>
      <w:r w:rsidR="00F201A4">
        <w:rPr>
          <w:sz w:val="28"/>
          <w:szCs w:val="28"/>
        </w:rPr>
        <w:t>МБ</w:t>
      </w:r>
      <w:r w:rsidR="004B22BC" w:rsidRPr="00D6451B">
        <w:rPr>
          <w:sz w:val="28"/>
          <w:szCs w:val="28"/>
        </w:rPr>
        <w:t>ДОУ детского сада № 153</w:t>
      </w:r>
      <w:r w:rsidRPr="00D6451B">
        <w:rPr>
          <w:sz w:val="28"/>
          <w:szCs w:val="28"/>
        </w:rPr>
        <w:t xml:space="preserve">.     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3.2. Представители работников </w:t>
      </w:r>
      <w:r w:rsidR="00F201A4">
        <w:rPr>
          <w:sz w:val="28"/>
          <w:szCs w:val="28"/>
        </w:rPr>
        <w:t>МБ</w:t>
      </w:r>
      <w:r w:rsidRPr="00D6451B">
        <w:rPr>
          <w:sz w:val="28"/>
          <w:szCs w:val="28"/>
        </w:rPr>
        <w:t>ДОУ</w:t>
      </w:r>
      <w:r w:rsidR="004B22BC" w:rsidRPr="00D6451B">
        <w:rPr>
          <w:sz w:val="28"/>
          <w:szCs w:val="28"/>
        </w:rPr>
        <w:t xml:space="preserve"> детского сада № 153</w:t>
      </w:r>
      <w:r w:rsidRPr="00D6451B">
        <w:rPr>
          <w:sz w:val="28"/>
          <w:szCs w:val="28"/>
        </w:rPr>
        <w:t xml:space="preserve"> в состав Комиссии избираются на Общем собрании трудового коллектива.       </w:t>
      </w:r>
    </w:p>
    <w:p w:rsidR="004B22BC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3.3. Представители родителей (законных представителей) в состав Комиссии избираются на </w:t>
      </w:r>
      <w:r w:rsidR="004B22BC" w:rsidRPr="00D6451B">
        <w:rPr>
          <w:sz w:val="28"/>
          <w:szCs w:val="28"/>
        </w:rPr>
        <w:t xml:space="preserve">заседании родительского комитета дошкольного учреждения или  </w:t>
      </w:r>
      <w:r w:rsidRPr="00D6451B">
        <w:rPr>
          <w:sz w:val="28"/>
          <w:szCs w:val="28"/>
        </w:rPr>
        <w:t xml:space="preserve"> на общем родительском собрании.     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>3.4. Руководство деятельностью Комиссии осуществляет ее председатель, ведение документо</w:t>
      </w:r>
      <w:r w:rsidR="004B22BC" w:rsidRPr="00D6451B">
        <w:rPr>
          <w:sz w:val="28"/>
          <w:szCs w:val="28"/>
        </w:rPr>
        <w:t xml:space="preserve">оборота осуществляет секретарь, которые </w:t>
      </w:r>
      <w:r w:rsidRPr="00D6451B">
        <w:rPr>
          <w:sz w:val="28"/>
          <w:szCs w:val="28"/>
        </w:rPr>
        <w:t xml:space="preserve">избираются из состава </w:t>
      </w:r>
      <w:r w:rsidRPr="00D6451B">
        <w:rPr>
          <w:sz w:val="28"/>
          <w:szCs w:val="28"/>
        </w:rPr>
        <w:lastRenderedPageBreak/>
        <w:t xml:space="preserve">Комиссии. Председателя Комиссии выбирают большинством голосов из числа членов Комиссии путем открытого голосования.     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3.5. Состав Комиссии утверждается приказом по учреждению. Руководитель </w:t>
      </w:r>
      <w:r w:rsidR="00F201A4">
        <w:rPr>
          <w:sz w:val="28"/>
          <w:szCs w:val="28"/>
        </w:rPr>
        <w:t>МБ</w:t>
      </w:r>
      <w:r w:rsidRPr="00D6451B">
        <w:rPr>
          <w:sz w:val="28"/>
          <w:szCs w:val="28"/>
        </w:rPr>
        <w:t xml:space="preserve">ДОУ </w:t>
      </w:r>
      <w:r w:rsidR="004B22BC" w:rsidRPr="00D6451B">
        <w:rPr>
          <w:sz w:val="28"/>
          <w:szCs w:val="28"/>
        </w:rPr>
        <w:t xml:space="preserve">детского сада № 153 </w:t>
      </w:r>
      <w:r w:rsidRPr="00D6451B">
        <w:rPr>
          <w:sz w:val="28"/>
          <w:szCs w:val="28"/>
        </w:rPr>
        <w:t xml:space="preserve">не может являться председателем Комиссии.     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3.6. Организационно-техническое обеспечение деятельности Комиссии осуществляется администрацией </w:t>
      </w:r>
      <w:r w:rsidR="00F201A4">
        <w:rPr>
          <w:sz w:val="28"/>
          <w:szCs w:val="28"/>
        </w:rPr>
        <w:t>МБ</w:t>
      </w:r>
      <w:r w:rsidR="004B22BC" w:rsidRPr="00D6451B">
        <w:rPr>
          <w:sz w:val="28"/>
          <w:szCs w:val="28"/>
        </w:rPr>
        <w:t>ДОУ детского сада № 153.</w:t>
      </w:r>
      <w:r w:rsidRPr="00D6451B">
        <w:rPr>
          <w:sz w:val="28"/>
          <w:szCs w:val="28"/>
        </w:rPr>
        <w:t xml:space="preserve"> </w:t>
      </w:r>
    </w:p>
    <w:p w:rsidR="004B22BC" w:rsidRPr="00D6451B" w:rsidRDefault="004B22BC" w:rsidP="006C3880">
      <w:pPr>
        <w:ind w:right="-284"/>
        <w:rPr>
          <w:b/>
          <w:sz w:val="28"/>
          <w:szCs w:val="28"/>
        </w:rPr>
      </w:pPr>
    </w:p>
    <w:p w:rsidR="004B22BC" w:rsidRPr="00D6451B" w:rsidRDefault="004B22BC" w:rsidP="004B22BC">
      <w:pPr>
        <w:ind w:left="-426" w:right="-284"/>
        <w:jc w:val="center"/>
        <w:rPr>
          <w:b/>
          <w:sz w:val="28"/>
          <w:szCs w:val="28"/>
        </w:rPr>
      </w:pPr>
    </w:p>
    <w:p w:rsidR="00F53D4E" w:rsidRPr="00D6451B" w:rsidRDefault="00F53D4E" w:rsidP="004B22BC">
      <w:pPr>
        <w:ind w:left="-426" w:right="-284"/>
        <w:jc w:val="center"/>
        <w:rPr>
          <w:b/>
          <w:sz w:val="28"/>
          <w:szCs w:val="28"/>
        </w:rPr>
      </w:pPr>
      <w:r w:rsidRPr="00D6451B">
        <w:rPr>
          <w:b/>
          <w:sz w:val="28"/>
          <w:szCs w:val="28"/>
        </w:rPr>
        <w:t>4. Порядок обращения в Комиссию</w:t>
      </w:r>
    </w:p>
    <w:p w:rsidR="004B22BC" w:rsidRPr="00D6451B" w:rsidRDefault="004B22BC" w:rsidP="004B22BC">
      <w:pPr>
        <w:ind w:left="-426" w:right="-284"/>
        <w:jc w:val="center"/>
        <w:rPr>
          <w:sz w:val="28"/>
          <w:szCs w:val="28"/>
        </w:rPr>
      </w:pP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4.1. 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>4.2. Прием заявлений в Коми</w:t>
      </w:r>
      <w:r w:rsidR="001C242C">
        <w:rPr>
          <w:sz w:val="28"/>
          <w:szCs w:val="28"/>
        </w:rPr>
        <w:t>ссию производится секретарём Комиссии</w:t>
      </w:r>
      <w:r w:rsidRPr="00D6451B">
        <w:rPr>
          <w:sz w:val="28"/>
          <w:szCs w:val="28"/>
        </w:rPr>
        <w:t>. Заявления обязательно подлежат регистрации в «Журнале р</w:t>
      </w:r>
      <w:r w:rsidR="001C242C">
        <w:rPr>
          <w:sz w:val="28"/>
          <w:szCs w:val="28"/>
        </w:rPr>
        <w:t>егистрации письменных  обращений</w:t>
      </w:r>
      <w:r w:rsidRPr="00D6451B">
        <w:rPr>
          <w:sz w:val="28"/>
          <w:szCs w:val="28"/>
        </w:rPr>
        <w:t xml:space="preserve">».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>4.3. Комиссия обязана рассмотреть заявление в течение пяти рабочих дней со дня его регистрации.</w:t>
      </w:r>
    </w:p>
    <w:p w:rsidR="004B22BC" w:rsidRPr="00D6451B" w:rsidRDefault="004B22BC" w:rsidP="00F53D4E">
      <w:pPr>
        <w:ind w:left="-426" w:right="-284"/>
        <w:jc w:val="both"/>
        <w:rPr>
          <w:b/>
          <w:sz w:val="28"/>
          <w:szCs w:val="28"/>
        </w:rPr>
      </w:pPr>
    </w:p>
    <w:p w:rsidR="00F53D4E" w:rsidRPr="00D6451B" w:rsidRDefault="00F53D4E" w:rsidP="004B22BC">
      <w:pPr>
        <w:ind w:left="-426" w:right="-284"/>
        <w:jc w:val="center"/>
        <w:rPr>
          <w:b/>
          <w:sz w:val="28"/>
          <w:szCs w:val="28"/>
        </w:rPr>
      </w:pPr>
      <w:r w:rsidRPr="00D6451B">
        <w:rPr>
          <w:b/>
          <w:sz w:val="28"/>
          <w:szCs w:val="28"/>
        </w:rPr>
        <w:t>5. Порядок рассмотрения обращений Комиссией</w:t>
      </w:r>
    </w:p>
    <w:p w:rsidR="004B22BC" w:rsidRPr="00D6451B" w:rsidRDefault="004B22BC" w:rsidP="004B22BC">
      <w:pPr>
        <w:ind w:left="-426" w:right="-284"/>
        <w:jc w:val="center"/>
        <w:rPr>
          <w:sz w:val="28"/>
          <w:szCs w:val="28"/>
        </w:rPr>
      </w:pP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5.1. 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5.2. 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5.3. Заседание Комиссии считается правомочным, если на нем присутствует не менее 2/3 ее членов.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5.4. 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5.5. 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>5.6.</w:t>
      </w:r>
      <w:r w:rsidR="004B22BC" w:rsidRPr="00D6451B">
        <w:rPr>
          <w:sz w:val="28"/>
          <w:szCs w:val="28"/>
        </w:rPr>
        <w:t xml:space="preserve"> </w:t>
      </w:r>
      <w:r w:rsidRPr="00D6451B">
        <w:rPr>
          <w:sz w:val="28"/>
          <w:szCs w:val="28"/>
        </w:rPr>
        <w:t xml:space="preserve">Решение Комиссии оформляется Протоколом заседания комиссии и подписывается ответственным секретарем Комиссии. Решение Комиссии согласовывается с руководителем </w:t>
      </w:r>
      <w:r w:rsidR="00F201A4">
        <w:rPr>
          <w:sz w:val="28"/>
          <w:szCs w:val="28"/>
        </w:rPr>
        <w:t>МБ</w:t>
      </w:r>
      <w:r w:rsidRPr="00D6451B">
        <w:rPr>
          <w:sz w:val="28"/>
          <w:szCs w:val="28"/>
        </w:rPr>
        <w:t>ДОУ</w:t>
      </w:r>
      <w:r w:rsidR="00D6451B" w:rsidRPr="00D6451B">
        <w:rPr>
          <w:sz w:val="28"/>
          <w:szCs w:val="28"/>
        </w:rPr>
        <w:t xml:space="preserve"> детского сада № 153 </w:t>
      </w:r>
      <w:r w:rsidRPr="00D6451B">
        <w:rPr>
          <w:sz w:val="28"/>
          <w:szCs w:val="28"/>
        </w:rPr>
        <w:t xml:space="preserve">. Решение Комиссии (ответ) направляется заявителю в письменном виде в установленный законодательством РФ срок.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5.7. Для решения отдельных конфликтных ситуаций могут привлекаться представители муниципальных органов профилактики.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5.8. Председатель Комиссии в своих действиях независим, если это не противоречит Уставу </w:t>
      </w:r>
      <w:r w:rsidR="00F201A4">
        <w:rPr>
          <w:sz w:val="28"/>
          <w:szCs w:val="28"/>
        </w:rPr>
        <w:t>МБ</w:t>
      </w:r>
      <w:r w:rsidRPr="00D6451B">
        <w:rPr>
          <w:sz w:val="28"/>
          <w:szCs w:val="28"/>
        </w:rPr>
        <w:t>ДОУ</w:t>
      </w:r>
      <w:r w:rsidR="00D6451B" w:rsidRPr="00D6451B">
        <w:rPr>
          <w:sz w:val="28"/>
          <w:szCs w:val="28"/>
        </w:rPr>
        <w:t xml:space="preserve"> детского сада № 153</w:t>
      </w:r>
      <w:r w:rsidRPr="00D6451B">
        <w:rPr>
          <w:sz w:val="28"/>
          <w:szCs w:val="28"/>
        </w:rPr>
        <w:t xml:space="preserve">, законодательству РФ.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lastRenderedPageBreak/>
        <w:t xml:space="preserve">5.9. Председатель в одностороннем порядке имеет право пригласить для профилактической беседы педагога, сотрудника, воспитанника и его родителей (законных представителей), не собирая для этого весь состав Комиссии.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5.10. Председатель имеет право обратиться за помощью к руководителю </w:t>
      </w:r>
      <w:r w:rsidR="00F201A4">
        <w:rPr>
          <w:sz w:val="28"/>
          <w:szCs w:val="28"/>
        </w:rPr>
        <w:t>МБ</w:t>
      </w:r>
      <w:r w:rsidRPr="00D6451B">
        <w:rPr>
          <w:sz w:val="28"/>
          <w:szCs w:val="28"/>
        </w:rPr>
        <w:t>ДОУ</w:t>
      </w:r>
      <w:r w:rsidR="00D6451B" w:rsidRPr="00D6451B">
        <w:rPr>
          <w:sz w:val="28"/>
          <w:szCs w:val="28"/>
        </w:rPr>
        <w:t xml:space="preserve"> детского сада № 153</w:t>
      </w:r>
      <w:r w:rsidRPr="00D6451B">
        <w:rPr>
          <w:sz w:val="28"/>
          <w:szCs w:val="28"/>
        </w:rPr>
        <w:t xml:space="preserve"> для разрешения особо острых конфликтов.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5.11. Председатель и члены Комиссии не имеют права разглашать информацию, поступающую к ним. Никто, кроме членов Комиссии, не имеет доступа к информации.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5.12. Комиссия несет персональную ответственность за принятие решений.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5.13. Решение Комиссии является обязательным для всех участников образовательных отношений в </w:t>
      </w:r>
      <w:r w:rsidR="00F201A4">
        <w:rPr>
          <w:sz w:val="28"/>
          <w:szCs w:val="28"/>
        </w:rPr>
        <w:t>МБ</w:t>
      </w:r>
      <w:r w:rsidRPr="00D6451B">
        <w:rPr>
          <w:sz w:val="28"/>
          <w:szCs w:val="28"/>
        </w:rPr>
        <w:t>ДОУ</w:t>
      </w:r>
      <w:r w:rsidR="00D6451B" w:rsidRPr="00D6451B">
        <w:rPr>
          <w:sz w:val="28"/>
          <w:szCs w:val="28"/>
        </w:rPr>
        <w:t xml:space="preserve"> детском саду № 153</w:t>
      </w:r>
      <w:r w:rsidRPr="00D6451B">
        <w:rPr>
          <w:sz w:val="28"/>
          <w:szCs w:val="28"/>
        </w:rPr>
        <w:t xml:space="preserve"> и подлежит исполнению в сроки, предусмотренные указанным решением.  </w:t>
      </w:r>
    </w:p>
    <w:p w:rsidR="00F53D4E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5.14. Решение Комиссии может быть обжаловано в установленном законодательством Российской Федерации порядке. </w:t>
      </w:r>
    </w:p>
    <w:p w:rsidR="00D6451B" w:rsidRPr="00D6451B" w:rsidRDefault="00D6451B" w:rsidP="006C3880">
      <w:pPr>
        <w:ind w:right="-284"/>
        <w:rPr>
          <w:b/>
          <w:sz w:val="28"/>
          <w:szCs w:val="28"/>
        </w:rPr>
      </w:pPr>
    </w:p>
    <w:p w:rsidR="00D6451B" w:rsidRPr="00D6451B" w:rsidRDefault="00D6451B" w:rsidP="00D6451B">
      <w:pPr>
        <w:ind w:left="-426" w:right="-284"/>
        <w:jc w:val="center"/>
        <w:rPr>
          <w:b/>
          <w:sz w:val="28"/>
          <w:szCs w:val="28"/>
        </w:rPr>
      </w:pPr>
    </w:p>
    <w:p w:rsidR="00F53D4E" w:rsidRPr="00D6451B" w:rsidRDefault="00F53D4E" w:rsidP="00D6451B">
      <w:pPr>
        <w:ind w:left="-426" w:right="-284"/>
        <w:jc w:val="center"/>
        <w:rPr>
          <w:b/>
          <w:sz w:val="28"/>
          <w:szCs w:val="28"/>
        </w:rPr>
      </w:pPr>
      <w:r w:rsidRPr="00D6451B">
        <w:rPr>
          <w:b/>
          <w:sz w:val="28"/>
          <w:szCs w:val="28"/>
        </w:rPr>
        <w:t>6. Права и обязанности членов Комиссии</w:t>
      </w:r>
    </w:p>
    <w:p w:rsidR="00D6451B" w:rsidRPr="00D6451B" w:rsidRDefault="00D6451B" w:rsidP="00D6451B">
      <w:pPr>
        <w:ind w:left="-426" w:right="-284"/>
        <w:jc w:val="center"/>
        <w:rPr>
          <w:sz w:val="28"/>
          <w:szCs w:val="28"/>
        </w:rPr>
      </w:pPr>
    </w:p>
    <w:p w:rsidR="00D6451B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6.1. Комиссия имеет право:   </w:t>
      </w:r>
    </w:p>
    <w:p w:rsidR="00D6451B" w:rsidRPr="00D6451B" w:rsidRDefault="00D6451B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- </w:t>
      </w:r>
      <w:r w:rsidR="00F53D4E" w:rsidRPr="00D6451B">
        <w:rPr>
          <w:sz w:val="28"/>
          <w:szCs w:val="28"/>
        </w:rPr>
        <w:t xml:space="preserve">рассматривать заявления любого участника образовательных отношений при несогласии с решением или действием администрации </w:t>
      </w:r>
      <w:r w:rsidR="00F201A4">
        <w:rPr>
          <w:sz w:val="28"/>
          <w:szCs w:val="28"/>
        </w:rPr>
        <w:t>МБ</w:t>
      </w:r>
      <w:r w:rsidR="00F53D4E" w:rsidRPr="00D6451B">
        <w:rPr>
          <w:sz w:val="28"/>
          <w:szCs w:val="28"/>
        </w:rPr>
        <w:t>ДОУ</w:t>
      </w:r>
      <w:r w:rsidRPr="00D6451B">
        <w:rPr>
          <w:sz w:val="28"/>
          <w:szCs w:val="28"/>
        </w:rPr>
        <w:t xml:space="preserve"> детского сада № 153</w:t>
      </w:r>
      <w:r w:rsidR="00F53D4E" w:rsidRPr="00D6451B">
        <w:rPr>
          <w:sz w:val="28"/>
          <w:szCs w:val="28"/>
        </w:rPr>
        <w:t xml:space="preserve">, любого педагогического работника (педагога, воспитателя и др.), родителя (законного представителя);   </w:t>
      </w:r>
    </w:p>
    <w:p w:rsidR="00F53D4E" w:rsidRPr="00D6451B" w:rsidRDefault="00D6451B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- </w:t>
      </w:r>
      <w:r w:rsidR="00F53D4E" w:rsidRPr="00D6451B">
        <w:rPr>
          <w:sz w:val="28"/>
          <w:szCs w:val="28"/>
        </w:rPr>
        <w:t xml:space="preserve">принять решение по каждому спорному вопросу, относящемуся к ее компетенции;   запрашивать дополнительную документацию, материалы для проведения самостоятельного изучения вопроса;  </w:t>
      </w:r>
    </w:p>
    <w:p w:rsidR="00D6451B" w:rsidRPr="00D6451B" w:rsidRDefault="00D6451B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- </w:t>
      </w:r>
      <w:r w:rsidR="00F53D4E" w:rsidRPr="00D6451B">
        <w:rPr>
          <w:sz w:val="28"/>
          <w:szCs w:val="28"/>
        </w:rPr>
        <w:t xml:space="preserve">рекомендовать приостанавливать или отменять ранее принятое решение на основании проведенного изучения при согласии конфликтующих сторон;   </w:t>
      </w:r>
    </w:p>
    <w:p w:rsidR="00F53D4E" w:rsidRPr="00D6451B" w:rsidRDefault="00D6451B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- </w:t>
      </w:r>
      <w:r w:rsidR="00F53D4E" w:rsidRPr="00D6451B">
        <w:rPr>
          <w:sz w:val="28"/>
          <w:szCs w:val="28"/>
        </w:rPr>
        <w:t xml:space="preserve">рекомендовать изменения в локальные акты </w:t>
      </w:r>
      <w:r w:rsidRPr="00D6451B">
        <w:rPr>
          <w:sz w:val="28"/>
          <w:szCs w:val="28"/>
        </w:rPr>
        <w:t>МК</w:t>
      </w:r>
      <w:r w:rsidR="00F53D4E" w:rsidRPr="00D6451B">
        <w:rPr>
          <w:sz w:val="28"/>
          <w:szCs w:val="28"/>
        </w:rPr>
        <w:t>ДОУ</w:t>
      </w:r>
      <w:r w:rsidRPr="00D6451B">
        <w:rPr>
          <w:sz w:val="28"/>
          <w:szCs w:val="28"/>
        </w:rPr>
        <w:t xml:space="preserve"> детского сада № 153</w:t>
      </w:r>
      <w:r w:rsidR="00F53D4E" w:rsidRPr="00D6451B">
        <w:rPr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  </w:t>
      </w:r>
    </w:p>
    <w:p w:rsidR="00D6451B" w:rsidRPr="00D6451B" w:rsidRDefault="00F53D4E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6.2. Обязанности членов Комиссии:   </w:t>
      </w:r>
    </w:p>
    <w:p w:rsidR="00D6451B" w:rsidRPr="00D6451B" w:rsidRDefault="00D6451B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- </w:t>
      </w:r>
      <w:r w:rsidR="00F53D4E" w:rsidRPr="00D6451B">
        <w:rPr>
          <w:sz w:val="28"/>
          <w:szCs w:val="28"/>
        </w:rPr>
        <w:t xml:space="preserve">присутствовать на всех заседаниях комиссии;  </w:t>
      </w:r>
    </w:p>
    <w:p w:rsidR="00D6451B" w:rsidRPr="00D6451B" w:rsidRDefault="00D6451B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- </w:t>
      </w:r>
      <w:r w:rsidR="00F53D4E" w:rsidRPr="00D6451B">
        <w:rPr>
          <w:sz w:val="28"/>
          <w:szCs w:val="28"/>
        </w:rPr>
        <w:t xml:space="preserve">стремится разрешить конфликтную ситуацию конструктивным способом;  </w:t>
      </w:r>
    </w:p>
    <w:p w:rsidR="00D6451B" w:rsidRPr="00D6451B" w:rsidRDefault="00D6451B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- </w:t>
      </w:r>
      <w:r w:rsidR="00F53D4E" w:rsidRPr="00D6451B">
        <w:rPr>
          <w:sz w:val="28"/>
          <w:szCs w:val="28"/>
        </w:rPr>
        <w:t xml:space="preserve">принимать активное участие в рассмотрении поданных заявлений;   </w:t>
      </w:r>
    </w:p>
    <w:p w:rsidR="00D6451B" w:rsidRPr="00D6451B" w:rsidRDefault="00D6451B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- </w:t>
      </w:r>
      <w:r w:rsidR="00F53D4E" w:rsidRPr="00D6451B">
        <w:rPr>
          <w:sz w:val="28"/>
          <w:szCs w:val="28"/>
        </w:rPr>
        <w:t xml:space="preserve">принимать решение по заявленному вопросу открытым голосованием;   </w:t>
      </w:r>
    </w:p>
    <w:p w:rsidR="00D6451B" w:rsidRPr="00D6451B" w:rsidRDefault="00D6451B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- </w:t>
      </w:r>
      <w:r w:rsidR="00F53D4E" w:rsidRPr="00D6451B">
        <w:rPr>
          <w:sz w:val="28"/>
          <w:szCs w:val="28"/>
        </w:rPr>
        <w:t xml:space="preserve">принимать своевременно решение, если не оговорены дополнительные сроки рассмотрения заявления;   </w:t>
      </w:r>
    </w:p>
    <w:p w:rsidR="00F53D4E" w:rsidRDefault="00D6451B" w:rsidP="00F53D4E">
      <w:pPr>
        <w:ind w:left="-426" w:right="-284"/>
        <w:jc w:val="both"/>
        <w:rPr>
          <w:sz w:val="28"/>
          <w:szCs w:val="28"/>
        </w:rPr>
      </w:pPr>
      <w:r w:rsidRPr="00D6451B">
        <w:rPr>
          <w:sz w:val="28"/>
          <w:szCs w:val="28"/>
        </w:rPr>
        <w:t xml:space="preserve">- </w:t>
      </w:r>
      <w:r w:rsidR="00F53D4E" w:rsidRPr="00D6451B">
        <w:rPr>
          <w:sz w:val="28"/>
          <w:szCs w:val="28"/>
        </w:rPr>
        <w:t xml:space="preserve">давать обоснованный ответ заявителю в письменной форме в сроки, установленные законодательством РФ.   </w:t>
      </w:r>
    </w:p>
    <w:p w:rsidR="00232506" w:rsidRDefault="00232506" w:rsidP="00F53D4E">
      <w:pPr>
        <w:ind w:left="-426" w:right="-284"/>
        <w:jc w:val="both"/>
        <w:rPr>
          <w:sz w:val="28"/>
          <w:szCs w:val="28"/>
        </w:rPr>
      </w:pPr>
    </w:p>
    <w:p w:rsidR="001C242C" w:rsidRDefault="001C242C" w:rsidP="001C242C">
      <w:pPr>
        <w:ind w:left="-426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Ведение  документации</w:t>
      </w:r>
    </w:p>
    <w:p w:rsidR="001C242C" w:rsidRDefault="001C242C" w:rsidP="001C242C">
      <w:pPr>
        <w:tabs>
          <w:tab w:val="left" w:pos="0"/>
        </w:tabs>
        <w:ind w:right="-284" w:hanging="426"/>
        <w:rPr>
          <w:b/>
          <w:sz w:val="28"/>
          <w:szCs w:val="28"/>
        </w:rPr>
      </w:pPr>
    </w:p>
    <w:p w:rsidR="001C242C" w:rsidRPr="001C242C" w:rsidRDefault="001C242C" w:rsidP="001C242C">
      <w:pPr>
        <w:tabs>
          <w:tab w:val="left" w:pos="0"/>
        </w:tabs>
        <w:ind w:right="-284" w:hanging="426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1C242C">
        <w:rPr>
          <w:rFonts w:eastAsia="Calibri"/>
          <w:sz w:val="28"/>
          <w:szCs w:val="28"/>
        </w:rPr>
        <w:t>.1.Основными документами Комиссии являются:</w:t>
      </w:r>
      <w:r w:rsidRPr="001C242C">
        <w:rPr>
          <w:rFonts w:eastAsia="Calibri"/>
          <w:b/>
          <w:bCs/>
          <w:sz w:val="28"/>
          <w:szCs w:val="28"/>
        </w:rPr>
        <w:t xml:space="preserve"> </w:t>
      </w:r>
    </w:p>
    <w:p w:rsidR="001C242C" w:rsidRPr="001C242C" w:rsidRDefault="001C242C" w:rsidP="001C242C">
      <w:pPr>
        <w:tabs>
          <w:tab w:val="left" w:pos="993"/>
        </w:tabs>
        <w:ind w:left="360"/>
        <w:jc w:val="both"/>
        <w:rPr>
          <w:rFonts w:eastAsia="Calibri"/>
          <w:bCs/>
          <w:sz w:val="28"/>
          <w:szCs w:val="28"/>
        </w:rPr>
      </w:pPr>
    </w:p>
    <w:p w:rsidR="001C242C" w:rsidRPr="001C242C" w:rsidRDefault="001C242C" w:rsidP="001C242C">
      <w:pPr>
        <w:numPr>
          <w:ilvl w:val="0"/>
          <w:numId w:val="1"/>
        </w:numPr>
        <w:tabs>
          <w:tab w:val="left" w:pos="993"/>
        </w:tabs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1C242C">
        <w:rPr>
          <w:rFonts w:eastAsia="Calibri"/>
          <w:bCs/>
          <w:sz w:val="28"/>
          <w:szCs w:val="28"/>
        </w:rPr>
        <w:lastRenderedPageBreak/>
        <w:t xml:space="preserve">Приказ об утверждении Положения о комиссии по урегулированию споров между участниками образовательных отношений муниципального </w:t>
      </w:r>
      <w:r w:rsidR="00F201A4">
        <w:rPr>
          <w:rFonts w:eastAsia="Calibri"/>
          <w:bCs/>
          <w:sz w:val="28"/>
          <w:szCs w:val="28"/>
        </w:rPr>
        <w:t>бюджетного</w:t>
      </w:r>
      <w:r>
        <w:rPr>
          <w:rFonts w:eastAsia="Calibri"/>
          <w:bCs/>
          <w:sz w:val="28"/>
          <w:szCs w:val="28"/>
        </w:rPr>
        <w:t xml:space="preserve">  дошкольного  образовательного  учреждения  детского  сада № 153.</w:t>
      </w:r>
    </w:p>
    <w:p w:rsidR="001C242C" w:rsidRPr="001C242C" w:rsidRDefault="001C242C" w:rsidP="001C242C">
      <w:pPr>
        <w:numPr>
          <w:ilvl w:val="0"/>
          <w:numId w:val="1"/>
        </w:numPr>
        <w:tabs>
          <w:tab w:val="left" w:pos="993"/>
        </w:tabs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1C242C">
        <w:rPr>
          <w:rFonts w:eastAsia="Calibri"/>
          <w:bCs/>
          <w:sz w:val="28"/>
          <w:szCs w:val="28"/>
        </w:rPr>
        <w:t>Положение о комиссии по урегулированию споров между участниками образовательных отношений муниципального</w:t>
      </w:r>
      <w:r w:rsidR="00F201A4">
        <w:rPr>
          <w:rFonts w:eastAsia="Calibri"/>
          <w:bCs/>
          <w:sz w:val="28"/>
          <w:szCs w:val="28"/>
        </w:rPr>
        <w:t xml:space="preserve"> бюджетного </w:t>
      </w:r>
      <w:r>
        <w:rPr>
          <w:rFonts w:eastAsia="Calibri"/>
          <w:bCs/>
          <w:sz w:val="28"/>
          <w:szCs w:val="28"/>
        </w:rPr>
        <w:t xml:space="preserve">  дошкольного  образовательного  учреждения  детского сада  №  153</w:t>
      </w:r>
    </w:p>
    <w:p w:rsidR="001C242C" w:rsidRPr="001C242C" w:rsidRDefault="001C242C" w:rsidP="001C242C">
      <w:pPr>
        <w:numPr>
          <w:ilvl w:val="0"/>
          <w:numId w:val="1"/>
        </w:numPr>
        <w:tabs>
          <w:tab w:val="left" w:pos="993"/>
        </w:tabs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1C242C">
        <w:rPr>
          <w:rFonts w:eastAsia="Calibri"/>
          <w:bCs/>
          <w:sz w:val="28"/>
          <w:szCs w:val="28"/>
        </w:rPr>
        <w:t>Приказ об утверждении состава Комиссии на выбранный срок с распределением обязанностей  членов Комиссии;</w:t>
      </w:r>
    </w:p>
    <w:p w:rsidR="001C242C" w:rsidRPr="001C242C" w:rsidRDefault="001C242C" w:rsidP="001C242C">
      <w:pPr>
        <w:numPr>
          <w:ilvl w:val="0"/>
          <w:numId w:val="1"/>
        </w:numPr>
        <w:tabs>
          <w:tab w:val="left" w:pos="993"/>
        </w:tabs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1C242C">
        <w:rPr>
          <w:rFonts w:eastAsia="Calibri"/>
          <w:bCs/>
          <w:sz w:val="28"/>
          <w:szCs w:val="28"/>
        </w:rPr>
        <w:t xml:space="preserve">Журнал регистрации письменных обращений (жалоб, заявлений, предложений) в Комиссию </w:t>
      </w:r>
      <w:r w:rsidRPr="001C242C">
        <w:rPr>
          <w:rFonts w:eastAsia="Calibri"/>
          <w:bCs/>
          <w:color w:val="0000FF"/>
          <w:sz w:val="28"/>
          <w:szCs w:val="28"/>
        </w:rPr>
        <w:t>(приложение 1);</w:t>
      </w:r>
    </w:p>
    <w:p w:rsidR="001C242C" w:rsidRPr="001C242C" w:rsidRDefault="001C242C" w:rsidP="001C242C">
      <w:pPr>
        <w:numPr>
          <w:ilvl w:val="0"/>
          <w:numId w:val="1"/>
        </w:numPr>
        <w:tabs>
          <w:tab w:val="left" w:pos="993"/>
        </w:tabs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1C242C">
        <w:rPr>
          <w:rFonts w:eastAsia="Calibri"/>
          <w:bCs/>
          <w:sz w:val="28"/>
          <w:szCs w:val="28"/>
        </w:rPr>
        <w:t>Накопитель зарегистрированных обращений (жалоб, заявлений, предложений) в Комиссию ;</w:t>
      </w:r>
    </w:p>
    <w:p w:rsidR="001C242C" w:rsidRPr="001C242C" w:rsidRDefault="001C242C" w:rsidP="001C242C">
      <w:pPr>
        <w:numPr>
          <w:ilvl w:val="0"/>
          <w:numId w:val="1"/>
        </w:numPr>
        <w:tabs>
          <w:tab w:val="left" w:pos="993"/>
        </w:tabs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1C242C">
        <w:rPr>
          <w:rFonts w:eastAsia="Calibri"/>
          <w:bCs/>
          <w:sz w:val="28"/>
          <w:szCs w:val="28"/>
        </w:rPr>
        <w:t xml:space="preserve">Уведомление о сроке и месте  заседания Комиссии </w:t>
      </w:r>
      <w:r w:rsidRPr="001C242C">
        <w:rPr>
          <w:rFonts w:eastAsia="Calibri"/>
          <w:bCs/>
          <w:color w:val="0000FF"/>
          <w:sz w:val="28"/>
          <w:szCs w:val="28"/>
        </w:rPr>
        <w:t>(приложение 2)</w:t>
      </w:r>
      <w:r w:rsidRPr="001C242C">
        <w:rPr>
          <w:rFonts w:eastAsia="Calibri"/>
          <w:bCs/>
          <w:sz w:val="28"/>
          <w:szCs w:val="28"/>
        </w:rPr>
        <w:t>;</w:t>
      </w:r>
    </w:p>
    <w:p w:rsidR="001C242C" w:rsidRPr="001C242C" w:rsidRDefault="001C242C" w:rsidP="001C242C">
      <w:pPr>
        <w:numPr>
          <w:ilvl w:val="0"/>
          <w:numId w:val="1"/>
        </w:numPr>
        <w:tabs>
          <w:tab w:val="left" w:pos="993"/>
        </w:tabs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1C242C">
        <w:rPr>
          <w:rFonts w:eastAsia="Calibri"/>
          <w:bCs/>
          <w:sz w:val="28"/>
          <w:szCs w:val="28"/>
        </w:rPr>
        <w:t>Книга протоколов заседаний Комиссии;</w:t>
      </w:r>
    </w:p>
    <w:p w:rsidR="001C242C" w:rsidRPr="001C242C" w:rsidRDefault="001C242C" w:rsidP="001C242C">
      <w:pPr>
        <w:numPr>
          <w:ilvl w:val="0"/>
          <w:numId w:val="1"/>
        </w:numPr>
        <w:tabs>
          <w:tab w:val="left" w:pos="993"/>
        </w:tabs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1C242C">
        <w:rPr>
          <w:rFonts w:eastAsia="Calibri"/>
          <w:bCs/>
          <w:sz w:val="28"/>
          <w:szCs w:val="28"/>
        </w:rPr>
        <w:t>Приказы об утверждении решений Комиссии;</w:t>
      </w:r>
    </w:p>
    <w:p w:rsidR="001C242C" w:rsidRPr="001C242C" w:rsidRDefault="001C242C" w:rsidP="001C242C">
      <w:pPr>
        <w:numPr>
          <w:ilvl w:val="0"/>
          <w:numId w:val="1"/>
        </w:numPr>
        <w:tabs>
          <w:tab w:val="left" w:pos="993"/>
        </w:tabs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1C242C">
        <w:rPr>
          <w:rFonts w:eastAsia="Calibri"/>
          <w:bCs/>
          <w:sz w:val="28"/>
          <w:szCs w:val="28"/>
        </w:rPr>
        <w:t>Уведомление о решении Комиссии  лицу, подавшему обращение (жалобу, заявление, предложение)</w:t>
      </w:r>
      <w:r w:rsidRPr="001C242C">
        <w:rPr>
          <w:rFonts w:eastAsia="Calibri"/>
          <w:bCs/>
          <w:color w:val="0000FF"/>
          <w:sz w:val="28"/>
          <w:szCs w:val="28"/>
        </w:rPr>
        <w:t xml:space="preserve"> (приложение 3)</w:t>
      </w:r>
      <w:r w:rsidRPr="001C242C">
        <w:rPr>
          <w:rFonts w:eastAsia="Calibri"/>
          <w:bCs/>
          <w:sz w:val="28"/>
          <w:szCs w:val="28"/>
        </w:rPr>
        <w:t>.</w:t>
      </w:r>
    </w:p>
    <w:p w:rsidR="001C242C" w:rsidRPr="001C242C" w:rsidRDefault="001C242C" w:rsidP="001C242C">
      <w:pPr>
        <w:tabs>
          <w:tab w:val="left" w:pos="993"/>
        </w:tabs>
        <w:ind w:left="360"/>
        <w:jc w:val="both"/>
        <w:rPr>
          <w:rFonts w:eastAsia="Calibri"/>
          <w:bCs/>
          <w:sz w:val="28"/>
          <w:szCs w:val="28"/>
        </w:rPr>
      </w:pPr>
    </w:p>
    <w:p w:rsidR="001C242C" w:rsidRPr="001C242C" w:rsidRDefault="00232506" w:rsidP="001C242C">
      <w:pPr>
        <w:tabs>
          <w:tab w:val="left" w:pos="993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1C242C" w:rsidRPr="001C242C">
        <w:rPr>
          <w:rFonts w:eastAsia="Calibri"/>
          <w:sz w:val="28"/>
          <w:szCs w:val="28"/>
        </w:rPr>
        <w:t xml:space="preserve">Весь перечень документов и копии приказов по </w:t>
      </w:r>
      <w:r w:rsidR="00F201A4">
        <w:rPr>
          <w:rFonts w:eastAsia="Calibri"/>
          <w:sz w:val="28"/>
          <w:szCs w:val="28"/>
        </w:rPr>
        <w:t>МБ</w:t>
      </w:r>
      <w:r w:rsidR="001C242C">
        <w:rPr>
          <w:rFonts w:eastAsia="Calibri"/>
          <w:sz w:val="28"/>
          <w:szCs w:val="28"/>
        </w:rPr>
        <w:t xml:space="preserve">ДОУ </w:t>
      </w:r>
      <w:r w:rsidR="00F201A4">
        <w:rPr>
          <w:rFonts w:eastAsia="Calibri"/>
          <w:sz w:val="28"/>
          <w:szCs w:val="28"/>
        </w:rPr>
        <w:t xml:space="preserve">   </w:t>
      </w:r>
      <w:r w:rsidR="001C242C">
        <w:rPr>
          <w:rFonts w:eastAsia="Calibri"/>
          <w:sz w:val="28"/>
          <w:szCs w:val="28"/>
        </w:rPr>
        <w:t xml:space="preserve">детскому саду № 153 </w:t>
      </w:r>
      <w:r w:rsidR="001C242C" w:rsidRPr="001C242C">
        <w:rPr>
          <w:rFonts w:eastAsia="Calibri"/>
          <w:sz w:val="28"/>
          <w:szCs w:val="28"/>
        </w:rPr>
        <w:t xml:space="preserve"> по вопросам работы </w:t>
      </w:r>
      <w:r w:rsidR="00A913DC">
        <w:rPr>
          <w:rFonts w:eastAsia="Calibri"/>
          <w:sz w:val="28"/>
          <w:szCs w:val="28"/>
        </w:rPr>
        <w:t xml:space="preserve"> </w:t>
      </w:r>
      <w:r w:rsidR="001C242C" w:rsidRPr="001C242C">
        <w:rPr>
          <w:rFonts w:eastAsia="Calibri"/>
          <w:sz w:val="28"/>
          <w:szCs w:val="28"/>
        </w:rPr>
        <w:t xml:space="preserve">Комиссии </w:t>
      </w:r>
      <w:r w:rsidR="00A913DC">
        <w:rPr>
          <w:rFonts w:eastAsia="Calibri"/>
          <w:sz w:val="28"/>
          <w:szCs w:val="28"/>
        </w:rPr>
        <w:t xml:space="preserve"> </w:t>
      </w:r>
      <w:r w:rsidR="001C242C" w:rsidRPr="001C242C">
        <w:rPr>
          <w:rFonts w:eastAsia="Calibri"/>
          <w:sz w:val="28"/>
          <w:szCs w:val="28"/>
        </w:rPr>
        <w:t xml:space="preserve">формируется в одну папку-регистратор. Журнал регистрации заявлений </w:t>
      </w:r>
      <w:r w:rsidR="001C242C" w:rsidRPr="001C242C">
        <w:rPr>
          <w:rFonts w:eastAsia="Calibri"/>
          <w:bCs/>
          <w:sz w:val="28"/>
          <w:szCs w:val="28"/>
        </w:rPr>
        <w:t>(жалоб, заявлений, предложений) в Комиссию  и Книга протоколов заседаний Комиссии пронумеровываются и прошиваются в соответствии с нормами делопроизводства.</w:t>
      </w:r>
    </w:p>
    <w:p w:rsidR="001C242C" w:rsidRPr="001C242C" w:rsidRDefault="00A913DC" w:rsidP="001C242C">
      <w:pPr>
        <w:tabs>
          <w:tab w:val="left" w:pos="993"/>
        </w:tabs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1C242C" w:rsidRPr="001C242C">
        <w:rPr>
          <w:rFonts w:eastAsia="Calibri"/>
          <w:sz w:val="28"/>
          <w:szCs w:val="28"/>
        </w:rPr>
        <w:t xml:space="preserve">.2.Секретарь Комиссии осуществляет ведение следующей документации: журнал </w:t>
      </w:r>
      <w:r w:rsidR="001C242C" w:rsidRPr="001C242C">
        <w:rPr>
          <w:rFonts w:eastAsia="Calibri"/>
          <w:bCs/>
          <w:sz w:val="28"/>
          <w:szCs w:val="28"/>
        </w:rPr>
        <w:t>регистрации обращений (жалоб, заявлений, предложений) в Комиссию; накопитель зарегистрированных обращений (жалоб, заявлений, предложений) в Комиссию; уведомление о сроке и месте  заседания Комиссии лицу, подавшему обращение (жалобу, заявление, предложение);книга протоколов заседаний Комиссии; уведомление о решении Комиссии  лицу (и/или его законному представителю), подавшему обращение (жалобу, заявление, предложение).</w:t>
      </w:r>
    </w:p>
    <w:p w:rsidR="001C242C" w:rsidRPr="001C242C" w:rsidRDefault="00A913DC" w:rsidP="001C242C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1C242C" w:rsidRPr="001C242C">
        <w:rPr>
          <w:rFonts w:eastAsia="Calibri"/>
          <w:sz w:val="28"/>
          <w:szCs w:val="28"/>
        </w:rPr>
        <w:t>.3.Контроль содержания, качества и соблюдения норм делопроизводства по документации Комиссии осуществляет председатель комиссии.</w:t>
      </w:r>
    </w:p>
    <w:p w:rsidR="001C242C" w:rsidRPr="001C242C" w:rsidRDefault="00A913DC" w:rsidP="001C242C">
      <w:pPr>
        <w:tabs>
          <w:tab w:val="left" w:pos="993"/>
        </w:tabs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1C242C" w:rsidRPr="001C242C">
        <w:rPr>
          <w:rFonts w:eastAsia="Calibri"/>
          <w:sz w:val="28"/>
          <w:szCs w:val="28"/>
        </w:rPr>
        <w:t xml:space="preserve">.4. Лицо, </w:t>
      </w:r>
      <w:r w:rsidR="001C242C" w:rsidRPr="001C242C">
        <w:rPr>
          <w:rFonts w:eastAsia="Calibri"/>
          <w:bCs/>
          <w:sz w:val="28"/>
          <w:szCs w:val="28"/>
        </w:rPr>
        <w:t xml:space="preserve">(и/или его законный представитель), подавший обращение (жалобу, заявление, предложение), имеет право знакомиться с документами Комиссии в присутствии ее председателя и секретаря, письменным </w:t>
      </w:r>
      <w:r w:rsidR="001C242C" w:rsidRPr="001C242C">
        <w:rPr>
          <w:rFonts w:eastAsia="Calibri"/>
          <w:bCs/>
          <w:sz w:val="28"/>
          <w:szCs w:val="28"/>
        </w:rPr>
        <w:lastRenderedPageBreak/>
        <w:t xml:space="preserve">заявлением запрашивать копии документов Комиссии. Заверенные подписью и печатью </w:t>
      </w:r>
      <w:r>
        <w:rPr>
          <w:rFonts w:eastAsia="Calibri"/>
          <w:bCs/>
          <w:sz w:val="28"/>
          <w:szCs w:val="28"/>
        </w:rPr>
        <w:t>заведующего</w:t>
      </w:r>
      <w:r w:rsidR="001C242C" w:rsidRPr="001C242C">
        <w:rPr>
          <w:rFonts w:eastAsia="Calibri"/>
          <w:bCs/>
          <w:sz w:val="28"/>
          <w:szCs w:val="28"/>
        </w:rPr>
        <w:t xml:space="preserve"> М</w:t>
      </w:r>
      <w:r w:rsidR="00F201A4">
        <w:rPr>
          <w:rFonts w:eastAsia="Calibri"/>
          <w:bCs/>
          <w:sz w:val="28"/>
          <w:szCs w:val="28"/>
        </w:rPr>
        <w:t>Б</w:t>
      </w:r>
      <w:r>
        <w:rPr>
          <w:rFonts w:eastAsia="Calibri"/>
          <w:bCs/>
          <w:sz w:val="28"/>
          <w:szCs w:val="28"/>
        </w:rPr>
        <w:t xml:space="preserve">ДОУ детского сада № 153, </w:t>
      </w:r>
      <w:r w:rsidR="001C242C" w:rsidRPr="001C242C">
        <w:rPr>
          <w:rFonts w:eastAsia="Calibri"/>
          <w:bCs/>
          <w:sz w:val="28"/>
          <w:szCs w:val="28"/>
        </w:rPr>
        <w:t>копии документов обязаны быть представлены  данному лицу секретарем Комиссии в 3-х дневный срок.</w:t>
      </w:r>
    </w:p>
    <w:p w:rsidR="001C242C" w:rsidRPr="001C242C" w:rsidRDefault="00A913DC" w:rsidP="001C242C">
      <w:pPr>
        <w:tabs>
          <w:tab w:val="left" w:pos="993"/>
        </w:tabs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</w:t>
      </w:r>
      <w:r w:rsidR="001C242C" w:rsidRPr="001C242C">
        <w:rPr>
          <w:rFonts w:eastAsia="Calibri"/>
          <w:bCs/>
          <w:sz w:val="28"/>
          <w:szCs w:val="28"/>
        </w:rPr>
        <w:t xml:space="preserve">.5. Документации Комиссии хранится в </w:t>
      </w:r>
      <w:r w:rsidR="00F201A4">
        <w:rPr>
          <w:rFonts w:eastAsia="Calibri"/>
          <w:bCs/>
          <w:sz w:val="28"/>
          <w:szCs w:val="28"/>
        </w:rPr>
        <w:t>МБ</w:t>
      </w:r>
      <w:r>
        <w:rPr>
          <w:rFonts w:eastAsia="Calibri"/>
          <w:bCs/>
          <w:sz w:val="28"/>
          <w:szCs w:val="28"/>
        </w:rPr>
        <w:t xml:space="preserve">ДОУ детском саду № 153 </w:t>
      </w:r>
      <w:r w:rsidR="001C242C" w:rsidRPr="001C242C">
        <w:rPr>
          <w:rFonts w:eastAsia="Calibri"/>
          <w:bCs/>
          <w:sz w:val="28"/>
          <w:szCs w:val="28"/>
        </w:rPr>
        <w:t xml:space="preserve">в кабинете </w:t>
      </w:r>
      <w:r>
        <w:rPr>
          <w:rFonts w:eastAsia="Calibri"/>
          <w:bCs/>
          <w:sz w:val="28"/>
          <w:szCs w:val="28"/>
        </w:rPr>
        <w:t xml:space="preserve">заведующего </w:t>
      </w:r>
      <w:r w:rsidR="001C242C" w:rsidRPr="001C242C">
        <w:rPr>
          <w:rFonts w:eastAsia="Calibri"/>
          <w:bCs/>
          <w:sz w:val="28"/>
          <w:szCs w:val="28"/>
        </w:rPr>
        <w:t xml:space="preserve"> в течение 5 лет.</w:t>
      </w:r>
    </w:p>
    <w:p w:rsidR="001C242C" w:rsidRPr="001C242C" w:rsidRDefault="001C242C" w:rsidP="001C242C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A913DC" w:rsidRPr="00D6451B" w:rsidRDefault="00A913DC" w:rsidP="00A913DC">
      <w:pPr>
        <w:ind w:left="-426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6451B">
        <w:rPr>
          <w:b/>
          <w:sz w:val="28"/>
          <w:szCs w:val="28"/>
        </w:rPr>
        <w:t>. Заключительные положения</w:t>
      </w:r>
    </w:p>
    <w:p w:rsidR="00A913DC" w:rsidRPr="00D6451B" w:rsidRDefault="00A913DC" w:rsidP="00A913DC">
      <w:pPr>
        <w:ind w:left="-426" w:right="-284"/>
        <w:jc w:val="center"/>
        <w:rPr>
          <w:b/>
          <w:sz w:val="28"/>
          <w:szCs w:val="28"/>
        </w:rPr>
      </w:pPr>
    </w:p>
    <w:p w:rsidR="00A913DC" w:rsidRPr="00D6451B" w:rsidRDefault="00A913DC" w:rsidP="00A913DC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6451B">
        <w:rPr>
          <w:sz w:val="28"/>
          <w:szCs w:val="28"/>
        </w:rPr>
        <w:t xml:space="preserve">.1. Настоящее порядок вступает в силу с момента утверждения. </w:t>
      </w:r>
    </w:p>
    <w:p w:rsidR="00A913DC" w:rsidRPr="00D6451B" w:rsidRDefault="00A913DC" w:rsidP="00A913DC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6451B">
        <w:rPr>
          <w:sz w:val="28"/>
          <w:szCs w:val="28"/>
        </w:rPr>
        <w:t>.2. Изменения в настоящем порядке вносятся в установленном Уставом порядке.</w:t>
      </w:r>
    </w:p>
    <w:p w:rsidR="00A913DC" w:rsidRPr="00D6451B" w:rsidRDefault="00A913DC" w:rsidP="00A913DC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1C242C" w:rsidRPr="001C242C" w:rsidRDefault="001C242C" w:rsidP="001C242C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1C242C" w:rsidRDefault="001C242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Default="00A913DC" w:rsidP="001C242C">
      <w:pPr>
        <w:tabs>
          <w:tab w:val="left" w:pos="993"/>
        </w:tabs>
        <w:rPr>
          <w:rFonts w:eastAsia="Calibri"/>
        </w:rPr>
      </w:pPr>
    </w:p>
    <w:p w:rsidR="00A913DC" w:rsidRPr="001C242C" w:rsidRDefault="00A913DC" w:rsidP="001C242C">
      <w:pPr>
        <w:tabs>
          <w:tab w:val="left" w:pos="993"/>
        </w:tabs>
        <w:rPr>
          <w:rFonts w:eastAsia="Calibri"/>
        </w:rPr>
      </w:pPr>
    </w:p>
    <w:p w:rsidR="001C242C" w:rsidRPr="001C242C" w:rsidRDefault="001C242C" w:rsidP="001C242C">
      <w:pPr>
        <w:tabs>
          <w:tab w:val="left" w:pos="993"/>
        </w:tabs>
        <w:spacing w:after="120" w:line="276" w:lineRule="auto"/>
        <w:jc w:val="right"/>
        <w:rPr>
          <w:rFonts w:eastAsia="Calibri"/>
        </w:rPr>
      </w:pPr>
      <w:r w:rsidRPr="001C242C">
        <w:rPr>
          <w:rFonts w:eastAsia="Calibri"/>
          <w:bCs/>
          <w:color w:val="0000FF"/>
        </w:rPr>
        <w:t>Приложение 1</w:t>
      </w:r>
    </w:p>
    <w:p w:rsidR="001C242C" w:rsidRPr="001C242C" w:rsidRDefault="001C242C" w:rsidP="001C242C">
      <w:pPr>
        <w:tabs>
          <w:tab w:val="left" w:pos="993"/>
        </w:tabs>
        <w:spacing w:after="120" w:line="276" w:lineRule="auto"/>
        <w:jc w:val="center"/>
        <w:rPr>
          <w:rFonts w:eastAsia="Calibri"/>
          <w:b/>
          <w:bCs/>
        </w:rPr>
      </w:pPr>
      <w:r w:rsidRPr="001C242C">
        <w:rPr>
          <w:rFonts w:eastAsia="Calibri"/>
          <w:b/>
          <w:bCs/>
        </w:rPr>
        <w:t xml:space="preserve">Журнал регистрации письменных обращений (жалоб, заявлений, предложений) </w:t>
      </w:r>
    </w:p>
    <w:p w:rsidR="001C242C" w:rsidRPr="001C242C" w:rsidRDefault="001C242C" w:rsidP="001C242C">
      <w:pPr>
        <w:tabs>
          <w:tab w:val="left" w:pos="993"/>
        </w:tabs>
        <w:spacing w:after="120" w:line="276" w:lineRule="auto"/>
        <w:jc w:val="center"/>
        <w:rPr>
          <w:rFonts w:eastAsia="Calibri"/>
          <w:b/>
          <w:bCs/>
        </w:rPr>
      </w:pPr>
      <w:r w:rsidRPr="001C242C">
        <w:rPr>
          <w:rFonts w:eastAsia="Calibri"/>
          <w:b/>
          <w:bCs/>
        </w:rPr>
        <w:t xml:space="preserve">в Комиссию по урегулированию споров между участниками образовательных отношений </w:t>
      </w:r>
    </w:p>
    <w:p w:rsidR="00F201A4" w:rsidRDefault="001C242C" w:rsidP="00A913DC">
      <w:pPr>
        <w:tabs>
          <w:tab w:val="left" w:pos="993"/>
        </w:tabs>
        <w:spacing w:after="120" w:line="276" w:lineRule="auto"/>
        <w:jc w:val="center"/>
        <w:rPr>
          <w:rFonts w:eastAsia="Calibri"/>
          <w:b/>
          <w:bCs/>
        </w:rPr>
      </w:pPr>
      <w:r w:rsidRPr="001C242C">
        <w:rPr>
          <w:rFonts w:eastAsia="Calibri"/>
          <w:b/>
          <w:bCs/>
        </w:rPr>
        <w:t xml:space="preserve">муниципального </w:t>
      </w:r>
      <w:r w:rsidR="00F201A4">
        <w:rPr>
          <w:rFonts w:eastAsia="Calibri"/>
          <w:b/>
          <w:bCs/>
        </w:rPr>
        <w:t>бюджетного</w:t>
      </w:r>
      <w:r w:rsidR="00A913DC">
        <w:rPr>
          <w:rFonts w:eastAsia="Calibri"/>
          <w:b/>
          <w:bCs/>
        </w:rPr>
        <w:t xml:space="preserve">  дошкольного  образовательного  учреждения  </w:t>
      </w:r>
    </w:p>
    <w:p w:rsidR="001C242C" w:rsidRPr="001C242C" w:rsidRDefault="00A913DC" w:rsidP="00A913DC">
      <w:pPr>
        <w:tabs>
          <w:tab w:val="left" w:pos="993"/>
        </w:tabs>
        <w:spacing w:after="120" w:line="276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детского  сада  №  153  </w:t>
      </w:r>
      <w:r w:rsidR="00F201A4">
        <w:rPr>
          <w:rFonts w:eastAsia="Calibri"/>
          <w:b/>
          <w:bCs/>
        </w:rPr>
        <w:t xml:space="preserve"> 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43"/>
        <w:gridCol w:w="2506"/>
        <w:gridCol w:w="1984"/>
        <w:gridCol w:w="1153"/>
        <w:gridCol w:w="1682"/>
        <w:gridCol w:w="1259"/>
      </w:tblGrid>
      <w:tr w:rsidR="001C242C" w:rsidRPr="001C242C" w:rsidTr="00A913DC">
        <w:trPr>
          <w:trHeight w:val="1036"/>
        </w:trPr>
        <w:tc>
          <w:tcPr>
            <w:tcW w:w="545" w:type="dxa"/>
          </w:tcPr>
          <w:p w:rsidR="001C242C" w:rsidRPr="001C242C" w:rsidRDefault="001C242C" w:rsidP="001C242C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C242C">
              <w:rPr>
                <w:rFonts w:eastAsia="Calibri"/>
                <w:bCs/>
                <w:sz w:val="22"/>
                <w:szCs w:val="22"/>
              </w:rPr>
              <w:t>Рег.№</w:t>
            </w:r>
          </w:p>
        </w:tc>
        <w:tc>
          <w:tcPr>
            <w:tcW w:w="743" w:type="dxa"/>
          </w:tcPr>
          <w:p w:rsidR="001C242C" w:rsidRPr="001C242C" w:rsidRDefault="001C242C" w:rsidP="001C242C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C242C">
              <w:rPr>
                <w:rFonts w:eastAsia="Calibri"/>
                <w:bCs/>
                <w:sz w:val="22"/>
                <w:szCs w:val="22"/>
              </w:rPr>
              <w:t>Дата</w:t>
            </w:r>
          </w:p>
        </w:tc>
        <w:tc>
          <w:tcPr>
            <w:tcW w:w="2506" w:type="dxa"/>
          </w:tcPr>
          <w:p w:rsidR="001C242C" w:rsidRPr="001C242C" w:rsidRDefault="001C242C" w:rsidP="001C242C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C242C">
              <w:rPr>
                <w:rFonts w:eastAsia="Calibri"/>
                <w:bCs/>
                <w:sz w:val="22"/>
                <w:szCs w:val="22"/>
              </w:rPr>
              <w:t>ФИО заявителя</w:t>
            </w:r>
          </w:p>
        </w:tc>
        <w:tc>
          <w:tcPr>
            <w:tcW w:w="1984" w:type="dxa"/>
          </w:tcPr>
          <w:p w:rsidR="001C242C" w:rsidRPr="001C242C" w:rsidRDefault="001C242C" w:rsidP="001C242C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C242C">
              <w:rPr>
                <w:rFonts w:eastAsia="Calibri"/>
                <w:bCs/>
                <w:sz w:val="22"/>
                <w:szCs w:val="22"/>
              </w:rPr>
              <w:t xml:space="preserve">Роль заявителя как участника </w:t>
            </w:r>
          </w:p>
          <w:p w:rsidR="001C242C" w:rsidRPr="001C242C" w:rsidRDefault="001C242C" w:rsidP="001C242C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C242C">
              <w:rPr>
                <w:rFonts w:eastAsia="Calibri"/>
                <w:bCs/>
                <w:sz w:val="22"/>
                <w:szCs w:val="22"/>
              </w:rPr>
              <w:t>образовательных</w:t>
            </w:r>
          </w:p>
          <w:p w:rsidR="001C242C" w:rsidRPr="001C242C" w:rsidRDefault="001C242C" w:rsidP="001C242C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C242C">
              <w:rPr>
                <w:rFonts w:eastAsia="Calibri"/>
                <w:bCs/>
                <w:sz w:val="22"/>
                <w:szCs w:val="22"/>
              </w:rPr>
              <w:t xml:space="preserve"> отношений</w:t>
            </w:r>
          </w:p>
        </w:tc>
        <w:tc>
          <w:tcPr>
            <w:tcW w:w="1153" w:type="dxa"/>
          </w:tcPr>
          <w:p w:rsidR="001C242C" w:rsidRPr="001C242C" w:rsidRDefault="001C242C" w:rsidP="001C242C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C242C">
              <w:rPr>
                <w:rFonts w:eastAsia="Calibri"/>
                <w:bCs/>
                <w:sz w:val="22"/>
                <w:szCs w:val="22"/>
              </w:rPr>
              <w:t xml:space="preserve">Подпись </w:t>
            </w:r>
          </w:p>
          <w:p w:rsidR="001C242C" w:rsidRPr="001C242C" w:rsidRDefault="001C242C" w:rsidP="001C242C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C242C">
              <w:rPr>
                <w:rFonts w:eastAsia="Calibri"/>
                <w:bCs/>
                <w:sz w:val="22"/>
                <w:szCs w:val="22"/>
              </w:rPr>
              <w:t>заявителя</w:t>
            </w:r>
          </w:p>
        </w:tc>
        <w:tc>
          <w:tcPr>
            <w:tcW w:w="1682" w:type="dxa"/>
          </w:tcPr>
          <w:p w:rsidR="001C242C" w:rsidRPr="001C242C" w:rsidRDefault="001C242C" w:rsidP="001C242C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C242C">
              <w:rPr>
                <w:rFonts w:eastAsia="Calibri"/>
                <w:bCs/>
                <w:sz w:val="22"/>
                <w:szCs w:val="22"/>
              </w:rPr>
              <w:t>ФИО секретаря Комиссии</w:t>
            </w:r>
          </w:p>
        </w:tc>
        <w:tc>
          <w:tcPr>
            <w:tcW w:w="1259" w:type="dxa"/>
          </w:tcPr>
          <w:p w:rsidR="001C242C" w:rsidRPr="001C242C" w:rsidRDefault="001C242C" w:rsidP="001C242C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C242C">
              <w:rPr>
                <w:rFonts w:eastAsia="Calibri"/>
                <w:bCs/>
                <w:sz w:val="22"/>
                <w:szCs w:val="22"/>
              </w:rPr>
              <w:t xml:space="preserve">Подпись </w:t>
            </w:r>
          </w:p>
          <w:p w:rsidR="001C242C" w:rsidRPr="001C242C" w:rsidRDefault="001C242C" w:rsidP="001C242C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C242C">
              <w:rPr>
                <w:rFonts w:eastAsia="Calibri"/>
                <w:bCs/>
                <w:sz w:val="22"/>
                <w:szCs w:val="22"/>
              </w:rPr>
              <w:t>секретаря Комиссии</w:t>
            </w:r>
          </w:p>
        </w:tc>
      </w:tr>
      <w:tr w:rsidR="001C242C" w:rsidRPr="001C242C" w:rsidTr="00A913DC">
        <w:trPr>
          <w:trHeight w:val="448"/>
        </w:trPr>
        <w:tc>
          <w:tcPr>
            <w:tcW w:w="545" w:type="dxa"/>
          </w:tcPr>
          <w:p w:rsidR="001C242C" w:rsidRPr="001C242C" w:rsidRDefault="001C242C" w:rsidP="001C242C">
            <w:pPr>
              <w:tabs>
                <w:tab w:val="left" w:pos="993"/>
              </w:tabs>
              <w:spacing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43" w:type="dxa"/>
          </w:tcPr>
          <w:p w:rsidR="001C242C" w:rsidRPr="001C242C" w:rsidRDefault="001C242C" w:rsidP="001C242C">
            <w:pPr>
              <w:tabs>
                <w:tab w:val="left" w:pos="993"/>
              </w:tabs>
              <w:spacing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06" w:type="dxa"/>
          </w:tcPr>
          <w:p w:rsidR="001C242C" w:rsidRPr="001C242C" w:rsidRDefault="001C242C" w:rsidP="001C242C">
            <w:pPr>
              <w:tabs>
                <w:tab w:val="left" w:pos="993"/>
              </w:tabs>
              <w:spacing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84" w:type="dxa"/>
          </w:tcPr>
          <w:p w:rsidR="001C242C" w:rsidRPr="001C242C" w:rsidRDefault="001C242C" w:rsidP="001C242C">
            <w:pPr>
              <w:tabs>
                <w:tab w:val="left" w:pos="993"/>
              </w:tabs>
              <w:spacing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53" w:type="dxa"/>
          </w:tcPr>
          <w:p w:rsidR="001C242C" w:rsidRPr="001C242C" w:rsidRDefault="001C242C" w:rsidP="001C242C">
            <w:pPr>
              <w:tabs>
                <w:tab w:val="left" w:pos="993"/>
              </w:tabs>
              <w:spacing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82" w:type="dxa"/>
          </w:tcPr>
          <w:p w:rsidR="001C242C" w:rsidRPr="001C242C" w:rsidRDefault="001C242C" w:rsidP="001C242C">
            <w:pPr>
              <w:tabs>
                <w:tab w:val="left" w:pos="993"/>
              </w:tabs>
              <w:spacing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59" w:type="dxa"/>
          </w:tcPr>
          <w:p w:rsidR="001C242C" w:rsidRPr="001C242C" w:rsidRDefault="001C242C" w:rsidP="001C242C">
            <w:pPr>
              <w:tabs>
                <w:tab w:val="left" w:pos="993"/>
              </w:tabs>
              <w:spacing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1C242C" w:rsidRPr="001C242C" w:rsidRDefault="001C242C" w:rsidP="001C242C">
      <w:pPr>
        <w:tabs>
          <w:tab w:val="left" w:pos="993"/>
        </w:tabs>
        <w:spacing w:after="120" w:line="276" w:lineRule="auto"/>
        <w:rPr>
          <w:rFonts w:eastAsia="Calibri"/>
          <w:bCs/>
          <w:color w:val="0000FF"/>
        </w:rPr>
      </w:pPr>
    </w:p>
    <w:p w:rsidR="001C242C" w:rsidRPr="001C242C" w:rsidRDefault="001C242C" w:rsidP="001C242C">
      <w:pPr>
        <w:tabs>
          <w:tab w:val="left" w:pos="993"/>
        </w:tabs>
        <w:spacing w:after="120" w:line="276" w:lineRule="auto"/>
        <w:jc w:val="right"/>
        <w:rPr>
          <w:rFonts w:eastAsia="Calibri"/>
          <w:bCs/>
          <w:color w:val="0000FF"/>
        </w:rPr>
      </w:pPr>
    </w:p>
    <w:p w:rsidR="001C242C" w:rsidRPr="001C242C" w:rsidRDefault="001C242C" w:rsidP="001C242C">
      <w:pPr>
        <w:tabs>
          <w:tab w:val="left" w:pos="993"/>
        </w:tabs>
        <w:jc w:val="right"/>
        <w:rPr>
          <w:rFonts w:eastAsia="Calibri"/>
        </w:rPr>
      </w:pPr>
      <w:r w:rsidRPr="001C242C">
        <w:rPr>
          <w:rFonts w:eastAsia="Calibri"/>
          <w:bCs/>
          <w:color w:val="0000FF"/>
        </w:rPr>
        <w:t>Приложение 2</w:t>
      </w:r>
    </w:p>
    <w:p w:rsidR="001C242C" w:rsidRPr="001C242C" w:rsidRDefault="001C242C" w:rsidP="001C242C">
      <w:pPr>
        <w:tabs>
          <w:tab w:val="left" w:pos="993"/>
        </w:tabs>
        <w:ind w:left="709"/>
        <w:jc w:val="center"/>
        <w:rPr>
          <w:rFonts w:eastAsia="Calibri"/>
          <w:b/>
          <w:bCs/>
        </w:rPr>
      </w:pPr>
      <w:r w:rsidRPr="001C242C">
        <w:rPr>
          <w:rFonts w:eastAsia="Calibri"/>
          <w:b/>
          <w:bCs/>
        </w:rPr>
        <w:t>Уведомление о сроке и месте  заседания Комиссии</w:t>
      </w:r>
    </w:p>
    <w:p w:rsidR="001C242C" w:rsidRPr="001C242C" w:rsidRDefault="001C242C" w:rsidP="001C242C">
      <w:pPr>
        <w:tabs>
          <w:tab w:val="left" w:pos="993"/>
        </w:tabs>
        <w:ind w:left="720"/>
        <w:jc w:val="both"/>
        <w:rPr>
          <w:rFonts w:eastAsia="Calibri"/>
        </w:rPr>
      </w:pPr>
      <w:r w:rsidRPr="001C242C">
        <w:rPr>
          <w:rFonts w:eastAsia="Calibri"/>
        </w:rPr>
        <w:t>Кому:_________________________________________________________________</w:t>
      </w:r>
    </w:p>
    <w:p w:rsidR="001C242C" w:rsidRPr="001C242C" w:rsidRDefault="001C242C" w:rsidP="001C242C">
      <w:pPr>
        <w:tabs>
          <w:tab w:val="left" w:pos="993"/>
        </w:tabs>
        <w:ind w:left="720"/>
        <w:jc w:val="center"/>
        <w:rPr>
          <w:rFonts w:eastAsia="Calibri"/>
          <w:vertAlign w:val="superscript"/>
        </w:rPr>
      </w:pPr>
      <w:r w:rsidRPr="001C242C">
        <w:rPr>
          <w:rFonts w:eastAsia="Calibri"/>
          <w:vertAlign w:val="superscript"/>
        </w:rPr>
        <w:t>(ФИО)</w:t>
      </w:r>
    </w:p>
    <w:p w:rsidR="001C242C" w:rsidRPr="001C242C" w:rsidRDefault="00A913DC" w:rsidP="001C242C">
      <w:pPr>
        <w:tabs>
          <w:tab w:val="left" w:pos="993"/>
        </w:tabs>
        <w:jc w:val="both"/>
        <w:rPr>
          <w:rFonts w:eastAsia="Calibri"/>
          <w:bCs/>
        </w:rPr>
      </w:pPr>
      <w:r>
        <w:rPr>
          <w:rFonts w:eastAsia="Calibri"/>
        </w:rPr>
        <w:tab/>
        <w:t xml:space="preserve">Уведомляем </w:t>
      </w:r>
      <w:r w:rsidR="001C242C" w:rsidRPr="001C242C">
        <w:rPr>
          <w:rFonts w:eastAsia="Calibri"/>
        </w:rPr>
        <w:t xml:space="preserve"> Вас о том, что заседание Комиссии</w:t>
      </w:r>
      <w:r w:rsidR="001C242C" w:rsidRPr="001C242C">
        <w:rPr>
          <w:rFonts w:eastAsia="Calibri"/>
          <w:bCs/>
        </w:rPr>
        <w:t xml:space="preserve"> по урегулированию споров между участниками образовательных отношений муниципа</w:t>
      </w:r>
      <w:r>
        <w:rPr>
          <w:rFonts w:eastAsia="Calibri"/>
          <w:bCs/>
        </w:rPr>
        <w:t xml:space="preserve">льного </w:t>
      </w:r>
      <w:r w:rsidR="00F201A4">
        <w:rPr>
          <w:rFonts w:eastAsia="Calibri"/>
          <w:bCs/>
        </w:rPr>
        <w:t>бюджетного</w:t>
      </w:r>
      <w:r>
        <w:rPr>
          <w:rFonts w:eastAsia="Calibri"/>
          <w:bCs/>
        </w:rPr>
        <w:t xml:space="preserve">  дошкольного  образовательного  учреждения  детского  сада  №  153 </w:t>
      </w:r>
      <w:r w:rsidR="001C242C" w:rsidRPr="001C242C">
        <w:rPr>
          <w:rFonts w:eastAsia="Calibri"/>
          <w:bCs/>
        </w:rPr>
        <w:t xml:space="preserve"> по рассмотрению заявления (входящий регистрационный номер -  </w:t>
      </w:r>
      <w:r>
        <w:rPr>
          <w:rFonts w:eastAsia="Calibri"/>
          <w:bCs/>
        </w:rPr>
        <w:t xml:space="preserve"> </w:t>
      </w:r>
      <w:r w:rsidR="001C242C" w:rsidRPr="001C242C">
        <w:rPr>
          <w:rFonts w:eastAsia="Calibri"/>
          <w:bCs/>
        </w:rPr>
        <w:t>….. от «…»   ________________   20</w:t>
      </w:r>
      <w:r>
        <w:rPr>
          <w:rFonts w:eastAsia="Calibri"/>
          <w:bCs/>
        </w:rPr>
        <w:t xml:space="preserve">   </w:t>
      </w:r>
      <w:r w:rsidR="001C242C" w:rsidRPr="001C242C">
        <w:rPr>
          <w:rFonts w:eastAsia="Calibri"/>
          <w:bCs/>
        </w:rPr>
        <w:t xml:space="preserve"> г.</w:t>
      </w:r>
      <w:r>
        <w:rPr>
          <w:rFonts w:eastAsia="Calibri"/>
          <w:bCs/>
        </w:rPr>
        <w:t xml:space="preserve">) состоится «…»   __________20  </w:t>
      </w:r>
      <w:r w:rsidR="001C242C" w:rsidRPr="001C242C">
        <w:rPr>
          <w:rFonts w:eastAsia="Calibri"/>
          <w:bCs/>
        </w:rPr>
        <w:t xml:space="preserve"> г. в  …ч….мин. в каб. </w:t>
      </w:r>
      <w:r w:rsidR="00F201A4">
        <w:rPr>
          <w:rFonts w:eastAsia="Calibri"/>
          <w:bCs/>
        </w:rPr>
        <w:t>……МБ</w:t>
      </w:r>
      <w:r>
        <w:rPr>
          <w:rFonts w:eastAsia="Calibri"/>
          <w:bCs/>
        </w:rPr>
        <w:t>ДОУ детского  сада  № 153</w:t>
      </w:r>
    </w:p>
    <w:p w:rsidR="001C242C" w:rsidRPr="001C242C" w:rsidRDefault="001C242C" w:rsidP="001C242C">
      <w:pPr>
        <w:tabs>
          <w:tab w:val="left" w:pos="993"/>
        </w:tabs>
        <w:jc w:val="both"/>
        <w:rPr>
          <w:rFonts w:eastAsia="Calibri"/>
          <w:bCs/>
        </w:rPr>
      </w:pPr>
      <w:r w:rsidRPr="001C242C">
        <w:rPr>
          <w:rFonts w:eastAsia="Calibri"/>
          <w:bCs/>
        </w:rPr>
        <w:tab/>
      </w:r>
    </w:p>
    <w:p w:rsidR="001C242C" w:rsidRPr="001C242C" w:rsidRDefault="001C242C" w:rsidP="001C242C">
      <w:pPr>
        <w:tabs>
          <w:tab w:val="left" w:pos="993"/>
        </w:tabs>
        <w:jc w:val="both"/>
        <w:rPr>
          <w:rFonts w:eastAsia="Calibri"/>
          <w:bCs/>
        </w:rPr>
      </w:pPr>
      <w:r w:rsidRPr="001C242C">
        <w:rPr>
          <w:rFonts w:eastAsia="Calibri"/>
          <w:bCs/>
        </w:rPr>
        <w:t>Секретарь Комиссии: _________________________ /______________________________/</w:t>
      </w:r>
    </w:p>
    <w:p w:rsidR="001C242C" w:rsidRPr="001C242C" w:rsidRDefault="001C242C" w:rsidP="001C242C">
      <w:pPr>
        <w:tabs>
          <w:tab w:val="left" w:pos="993"/>
        </w:tabs>
        <w:jc w:val="both"/>
        <w:rPr>
          <w:rFonts w:eastAsia="Calibri"/>
          <w:bCs/>
        </w:rPr>
      </w:pPr>
      <w:r w:rsidRPr="001C242C">
        <w:rPr>
          <w:rFonts w:eastAsia="Calibri"/>
          <w:bCs/>
        </w:rPr>
        <w:t xml:space="preserve">                                       (подпись)                                                             (ФИО)</w:t>
      </w:r>
    </w:p>
    <w:p w:rsidR="001C242C" w:rsidRPr="001C242C" w:rsidRDefault="00A913DC" w:rsidP="001C242C">
      <w:pPr>
        <w:tabs>
          <w:tab w:val="left" w:pos="993"/>
        </w:tabs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«…..»______________ 20   </w:t>
      </w:r>
      <w:r w:rsidR="001C242C" w:rsidRPr="001C242C">
        <w:rPr>
          <w:rFonts w:eastAsia="Calibri"/>
          <w:bCs/>
        </w:rPr>
        <w:t xml:space="preserve"> г.</w:t>
      </w:r>
    </w:p>
    <w:p w:rsidR="001C242C" w:rsidRPr="001C242C" w:rsidRDefault="001C242C" w:rsidP="001C242C">
      <w:pPr>
        <w:tabs>
          <w:tab w:val="left" w:pos="993"/>
        </w:tabs>
        <w:ind w:left="720"/>
        <w:jc w:val="center"/>
        <w:rPr>
          <w:rFonts w:eastAsia="Calibri"/>
        </w:rPr>
      </w:pPr>
      <w:r w:rsidRPr="001C242C">
        <w:rPr>
          <w:rFonts w:eastAsia="Calibri"/>
        </w:rPr>
        <w:t>---------------------------------------------------------------------------------------------------------------------------</w:t>
      </w:r>
    </w:p>
    <w:p w:rsidR="001C242C" w:rsidRPr="001C242C" w:rsidRDefault="001C242C" w:rsidP="001C242C">
      <w:pPr>
        <w:tabs>
          <w:tab w:val="left" w:pos="993"/>
        </w:tabs>
        <w:ind w:left="720"/>
        <w:jc w:val="center"/>
        <w:rPr>
          <w:rFonts w:eastAsia="Calibri"/>
          <w:vertAlign w:val="superscript"/>
        </w:rPr>
      </w:pPr>
      <w:r w:rsidRPr="001C242C">
        <w:rPr>
          <w:rFonts w:eastAsia="Calibri"/>
          <w:vertAlign w:val="superscript"/>
        </w:rPr>
        <w:t>(линия отрыва)</w:t>
      </w:r>
    </w:p>
    <w:p w:rsidR="001C242C" w:rsidRPr="001C242C" w:rsidRDefault="001C242C" w:rsidP="001C242C">
      <w:pPr>
        <w:tabs>
          <w:tab w:val="left" w:pos="993"/>
        </w:tabs>
        <w:ind w:left="709"/>
        <w:jc w:val="center"/>
        <w:rPr>
          <w:rFonts w:eastAsia="Calibri"/>
          <w:b/>
          <w:bCs/>
        </w:rPr>
      </w:pPr>
      <w:r w:rsidRPr="001C242C">
        <w:rPr>
          <w:rFonts w:eastAsia="Calibri"/>
          <w:b/>
          <w:bCs/>
        </w:rPr>
        <w:t>Уведомление о сроке и месте  заседания Комиссии</w:t>
      </w:r>
    </w:p>
    <w:p w:rsidR="001C242C" w:rsidRPr="001C242C" w:rsidRDefault="001C242C" w:rsidP="001C242C">
      <w:pPr>
        <w:tabs>
          <w:tab w:val="left" w:pos="993"/>
        </w:tabs>
        <w:spacing w:after="120" w:line="276" w:lineRule="auto"/>
        <w:jc w:val="both"/>
        <w:rPr>
          <w:rFonts w:eastAsia="Calibri"/>
        </w:rPr>
      </w:pPr>
    </w:p>
    <w:p w:rsidR="00A913DC" w:rsidRPr="001C242C" w:rsidRDefault="00A913DC" w:rsidP="00A913DC">
      <w:pPr>
        <w:tabs>
          <w:tab w:val="left" w:pos="993"/>
        </w:tabs>
        <w:ind w:left="720"/>
        <w:jc w:val="both"/>
        <w:rPr>
          <w:rFonts w:eastAsia="Calibri"/>
        </w:rPr>
      </w:pPr>
      <w:r w:rsidRPr="001C242C">
        <w:rPr>
          <w:rFonts w:eastAsia="Calibri"/>
        </w:rPr>
        <w:t>Кому:_________________________________________________________________</w:t>
      </w:r>
    </w:p>
    <w:p w:rsidR="00A913DC" w:rsidRPr="001C242C" w:rsidRDefault="00A913DC" w:rsidP="00A913DC">
      <w:pPr>
        <w:tabs>
          <w:tab w:val="left" w:pos="993"/>
        </w:tabs>
        <w:ind w:left="720"/>
        <w:jc w:val="center"/>
        <w:rPr>
          <w:rFonts w:eastAsia="Calibri"/>
          <w:vertAlign w:val="superscript"/>
        </w:rPr>
      </w:pPr>
      <w:r w:rsidRPr="001C242C">
        <w:rPr>
          <w:rFonts w:eastAsia="Calibri"/>
          <w:vertAlign w:val="superscript"/>
        </w:rPr>
        <w:t>(ФИО)</w:t>
      </w:r>
    </w:p>
    <w:p w:rsidR="00A913DC" w:rsidRPr="001C242C" w:rsidRDefault="00A913DC" w:rsidP="00A913DC">
      <w:pPr>
        <w:tabs>
          <w:tab w:val="left" w:pos="993"/>
        </w:tabs>
        <w:jc w:val="both"/>
        <w:rPr>
          <w:rFonts w:eastAsia="Calibri"/>
          <w:bCs/>
        </w:rPr>
      </w:pPr>
      <w:r>
        <w:rPr>
          <w:rFonts w:eastAsia="Calibri"/>
        </w:rPr>
        <w:tab/>
        <w:t xml:space="preserve">Уведомляем </w:t>
      </w:r>
      <w:r w:rsidRPr="001C242C">
        <w:rPr>
          <w:rFonts w:eastAsia="Calibri"/>
        </w:rPr>
        <w:t xml:space="preserve"> Вас о том, что заседание Комиссии</w:t>
      </w:r>
      <w:r w:rsidRPr="001C242C">
        <w:rPr>
          <w:rFonts w:eastAsia="Calibri"/>
          <w:bCs/>
        </w:rPr>
        <w:t xml:space="preserve"> по урегулированию споров между участниками образовательных отношений муниципа</w:t>
      </w:r>
      <w:r>
        <w:rPr>
          <w:rFonts w:eastAsia="Calibri"/>
          <w:bCs/>
        </w:rPr>
        <w:t xml:space="preserve">льного </w:t>
      </w:r>
      <w:r w:rsidR="00F201A4">
        <w:rPr>
          <w:rFonts w:eastAsia="Calibri"/>
          <w:bCs/>
        </w:rPr>
        <w:t>бюджетного</w:t>
      </w:r>
      <w:r>
        <w:rPr>
          <w:rFonts w:eastAsia="Calibri"/>
          <w:bCs/>
        </w:rPr>
        <w:t xml:space="preserve">  дошкольного  образовательного  учреждения  детского  сада  №  153 </w:t>
      </w:r>
      <w:r w:rsidRPr="001C242C">
        <w:rPr>
          <w:rFonts w:eastAsia="Calibri"/>
          <w:bCs/>
        </w:rPr>
        <w:t xml:space="preserve"> по рассмотрению заявления (входящий регистрационный номер -  </w:t>
      </w:r>
      <w:r>
        <w:rPr>
          <w:rFonts w:eastAsia="Calibri"/>
          <w:bCs/>
        </w:rPr>
        <w:t xml:space="preserve"> </w:t>
      </w:r>
      <w:r w:rsidRPr="001C242C">
        <w:rPr>
          <w:rFonts w:eastAsia="Calibri"/>
          <w:bCs/>
        </w:rPr>
        <w:t>….. от «…»   ________________   20</w:t>
      </w:r>
      <w:r>
        <w:rPr>
          <w:rFonts w:eastAsia="Calibri"/>
          <w:bCs/>
        </w:rPr>
        <w:t xml:space="preserve">   </w:t>
      </w:r>
      <w:r w:rsidRPr="001C242C">
        <w:rPr>
          <w:rFonts w:eastAsia="Calibri"/>
          <w:bCs/>
        </w:rPr>
        <w:t xml:space="preserve"> г.</w:t>
      </w:r>
      <w:r>
        <w:rPr>
          <w:rFonts w:eastAsia="Calibri"/>
          <w:bCs/>
        </w:rPr>
        <w:t xml:space="preserve">) состоится «…»   __________20  </w:t>
      </w:r>
      <w:r w:rsidRPr="001C242C">
        <w:rPr>
          <w:rFonts w:eastAsia="Calibri"/>
          <w:bCs/>
        </w:rPr>
        <w:t xml:space="preserve"> г. в  …ч….мин. в каб. </w:t>
      </w:r>
      <w:r w:rsidR="00F201A4">
        <w:rPr>
          <w:rFonts w:eastAsia="Calibri"/>
          <w:bCs/>
        </w:rPr>
        <w:t>……МБ</w:t>
      </w:r>
      <w:r>
        <w:rPr>
          <w:rFonts w:eastAsia="Calibri"/>
          <w:bCs/>
        </w:rPr>
        <w:t>ДОУ детского  сада  № 153</w:t>
      </w:r>
    </w:p>
    <w:p w:rsidR="00A913DC" w:rsidRPr="001C242C" w:rsidRDefault="00A913DC" w:rsidP="00A913DC">
      <w:pPr>
        <w:tabs>
          <w:tab w:val="left" w:pos="993"/>
        </w:tabs>
        <w:jc w:val="both"/>
        <w:rPr>
          <w:rFonts w:eastAsia="Calibri"/>
          <w:bCs/>
        </w:rPr>
      </w:pPr>
      <w:r w:rsidRPr="001C242C">
        <w:rPr>
          <w:rFonts w:eastAsia="Calibri"/>
          <w:bCs/>
        </w:rPr>
        <w:tab/>
      </w:r>
    </w:p>
    <w:p w:rsidR="00A913DC" w:rsidRPr="001C242C" w:rsidRDefault="00A913DC" w:rsidP="00A913DC">
      <w:pPr>
        <w:tabs>
          <w:tab w:val="left" w:pos="993"/>
        </w:tabs>
        <w:jc w:val="both"/>
        <w:rPr>
          <w:rFonts w:eastAsia="Calibri"/>
          <w:bCs/>
        </w:rPr>
      </w:pPr>
      <w:r w:rsidRPr="001C242C">
        <w:rPr>
          <w:rFonts w:eastAsia="Calibri"/>
          <w:bCs/>
        </w:rPr>
        <w:t>Секретарь Комиссии: _________________________ /______________________________/</w:t>
      </w:r>
    </w:p>
    <w:p w:rsidR="00A913DC" w:rsidRPr="001C242C" w:rsidRDefault="00A913DC" w:rsidP="00A913DC">
      <w:pPr>
        <w:tabs>
          <w:tab w:val="left" w:pos="993"/>
        </w:tabs>
        <w:jc w:val="both"/>
        <w:rPr>
          <w:rFonts w:eastAsia="Calibri"/>
          <w:bCs/>
        </w:rPr>
      </w:pPr>
      <w:r w:rsidRPr="001C242C">
        <w:rPr>
          <w:rFonts w:eastAsia="Calibri"/>
          <w:bCs/>
        </w:rPr>
        <w:t xml:space="preserve">                                       (подпись)                                                             (ФИО)</w:t>
      </w:r>
    </w:p>
    <w:p w:rsidR="00A913DC" w:rsidRPr="001C242C" w:rsidRDefault="00A913DC" w:rsidP="00A913DC">
      <w:pPr>
        <w:tabs>
          <w:tab w:val="left" w:pos="993"/>
        </w:tabs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«…..»______________ 20   </w:t>
      </w:r>
      <w:r w:rsidRPr="001C242C">
        <w:rPr>
          <w:rFonts w:eastAsia="Calibri"/>
          <w:bCs/>
        </w:rPr>
        <w:t xml:space="preserve"> г.</w:t>
      </w:r>
    </w:p>
    <w:p w:rsidR="001C242C" w:rsidRPr="001C242C" w:rsidRDefault="001C242C" w:rsidP="001C242C">
      <w:pPr>
        <w:tabs>
          <w:tab w:val="left" w:pos="993"/>
        </w:tabs>
        <w:ind w:left="360"/>
        <w:jc w:val="right"/>
        <w:rPr>
          <w:rFonts w:eastAsia="Calibri"/>
          <w:bCs/>
          <w:color w:val="0000FF"/>
        </w:rPr>
      </w:pPr>
    </w:p>
    <w:p w:rsidR="001C242C" w:rsidRPr="001C242C" w:rsidRDefault="001C242C" w:rsidP="001C242C">
      <w:pPr>
        <w:tabs>
          <w:tab w:val="left" w:pos="993"/>
        </w:tabs>
        <w:ind w:left="360"/>
        <w:jc w:val="right"/>
        <w:rPr>
          <w:rFonts w:eastAsia="Calibri"/>
          <w:bCs/>
          <w:color w:val="0000FF"/>
        </w:rPr>
      </w:pPr>
    </w:p>
    <w:p w:rsidR="001C242C" w:rsidRPr="001C242C" w:rsidRDefault="001C242C" w:rsidP="001C242C">
      <w:pPr>
        <w:tabs>
          <w:tab w:val="left" w:pos="993"/>
        </w:tabs>
        <w:ind w:left="360"/>
        <w:jc w:val="right"/>
        <w:rPr>
          <w:rFonts w:eastAsia="Calibri"/>
          <w:bCs/>
          <w:color w:val="0000FF"/>
        </w:rPr>
      </w:pPr>
    </w:p>
    <w:p w:rsidR="001C242C" w:rsidRPr="001C242C" w:rsidRDefault="001C242C" w:rsidP="001C242C">
      <w:pPr>
        <w:tabs>
          <w:tab w:val="left" w:pos="993"/>
        </w:tabs>
        <w:ind w:left="360"/>
        <w:jc w:val="right"/>
        <w:rPr>
          <w:rFonts w:eastAsia="Calibri"/>
          <w:bCs/>
          <w:color w:val="0000FF"/>
        </w:rPr>
      </w:pPr>
    </w:p>
    <w:p w:rsidR="001C242C" w:rsidRDefault="001C242C" w:rsidP="001C242C">
      <w:pPr>
        <w:tabs>
          <w:tab w:val="left" w:pos="993"/>
        </w:tabs>
        <w:ind w:left="360"/>
        <w:jc w:val="right"/>
        <w:rPr>
          <w:rFonts w:eastAsia="Calibri"/>
          <w:bCs/>
          <w:color w:val="0000FF"/>
        </w:rPr>
      </w:pPr>
    </w:p>
    <w:p w:rsidR="00A913DC" w:rsidRPr="001C242C" w:rsidRDefault="00A913DC" w:rsidP="001C242C">
      <w:pPr>
        <w:tabs>
          <w:tab w:val="left" w:pos="993"/>
        </w:tabs>
        <w:ind w:left="360"/>
        <w:jc w:val="right"/>
        <w:rPr>
          <w:rFonts w:eastAsia="Calibri"/>
          <w:bCs/>
          <w:color w:val="0000FF"/>
        </w:rPr>
      </w:pPr>
    </w:p>
    <w:p w:rsidR="001C242C" w:rsidRPr="001C242C" w:rsidRDefault="001C242C" w:rsidP="001C242C">
      <w:pPr>
        <w:tabs>
          <w:tab w:val="left" w:pos="993"/>
        </w:tabs>
        <w:ind w:left="360"/>
        <w:jc w:val="right"/>
        <w:rPr>
          <w:rFonts w:eastAsia="Calibri"/>
          <w:bCs/>
          <w:color w:val="0000FF"/>
        </w:rPr>
      </w:pPr>
    </w:p>
    <w:p w:rsidR="001C242C" w:rsidRPr="001C242C" w:rsidRDefault="001C242C" w:rsidP="001C242C">
      <w:pPr>
        <w:tabs>
          <w:tab w:val="left" w:pos="993"/>
        </w:tabs>
        <w:ind w:left="360"/>
        <w:jc w:val="right"/>
        <w:rPr>
          <w:rFonts w:eastAsia="Calibri"/>
          <w:bCs/>
          <w:color w:val="0000FF"/>
        </w:rPr>
      </w:pPr>
      <w:r w:rsidRPr="001C242C">
        <w:rPr>
          <w:rFonts w:eastAsia="Calibri"/>
          <w:bCs/>
          <w:color w:val="0000FF"/>
        </w:rPr>
        <w:t>Приложение 3</w:t>
      </w:r>
    </w:p>
    <w:p w:rsidR="001C242C" w:rsidRPr="001C242C" w:rsidRDefault="001C242C" w:rsidP="001C242C">
      <w:pPr>
        <w:tabs>
          <w:tab w:val="left" w:pos="993"/>
        </w:tabs>
        <w:ind w:left="360"/>
        <w:jc w:val="right"/>
        <w:rPr>
          <w:rFonts w:eastAsia="Calibri"/>
          <w:bCs/>
        </w:rPr>
      </w:pPr>
    </w:p>
    <w:p w:rsidR="001C242C" w:rsidRPr="001C242C" w:rsidRDefault="001C242C" w:rsidP="001C242C">
      <w:pPr>
        <w:tabs>
          <w:tab w:val="left" w:pos="993"/>
        </w:tabs>
        <w:ind w:left="360"/>
        <w:jc w:val="center"/>
        <w:rPr>
          <w:rFonts w:eastAsia="Calibri"/>
          <w:b/>
          <w:bCs/>
        </w:rPr>
      </w:pPr>
      <w:r w:rsidRPr="001C242C">
        <w:rPr>
          <w:rFonts w:eastAsia="Calibri"/>
          <w:b/>
          <w:bCs/>
        </w:rPr>
        <w:t>Уведомление о решении Комиссии</w:t>
      </w:r>
    </w:p>
    <w:p w:rsidR="001C242C" w:rsidRPr="001C242C" w:rsidRDefault="001C242C" w:rsidP="001C242C">
      <w:pPr>
        <w:tabs>
          <w:tab w:val="left" w:pos="993"/>
        </w:tabs>
        <w:ind w:left="360"/>
        <w:jc w:val="center"/>
        <w:rPr>
          <w:rFonts w:eastAsia="Calibri"/>
          <w:b/>
          <w:bCs/>
        </w:rPr>
      </w:pPr>
      <w:r w:rsidRPr="001C242C">
        <w:rPr>
          <w:rFonts w:eastAsia="Calibri"/>
          <w:b/>
          <w:bCs/>
        </w:rPr>
        <w:t>лицу, подавшему обращение (жалобу, заявление, предложение)</w:t>
      </w:r>
    </w:p>
    <w:p w:rsidR="001C242C" w:rsidRPr="001C242C" w:rsidRDefault="001C242C" w:rsidP="001C242C">
      <w:pPr>
        <w:tabs>
          <w:tab w:val="left" w:pos="993"/>
        </w:tabs>
        <w:spacing w:after="120" w:line="360" w:lineRule="auto"/>
        <w:ind w:left="720"/>
        <w:jc w:val="both"/>
        <w:rPr>
          <w:rFonts w:eastAsia="Calibri"/>
          <w:sz w:val="28"/>
          <w:szCs w:val="28"/>
        </w:rPr>
      </w:pPr>
      <w:r w:rsidRPr="001C242C">
        <w:rPr>
          <w:rFonts w:eastAsia="Calibri"/>
          <w:sz w:val="28"/>
          <w:szCs w:val="28"/>
        </w:rPr>
        <w:t>Кому:_________________________________________________</w:t>
      </w:r>
      <w:r w:rsidR="00F407C0">
        <w:rPr>
          <w:rFonts w:eastAsia="Calibri"/>
          <w:sz w:val="28"/>
          <w:szCs w:val="28"/>
        </w:rPr>
        <w:t>_______</w:t>
      </w:r>
    </w:p>
    <w:p w:rsidR="001C242C" w:rsidRPr="001C242C" w:rsidRDefault="001C242C" w:rsidP="001C242C">
      <w:pPr>
        <w:tabs>
          <w:tab w:val="left" w:pos="993"/>
        </w:tabs>
        <w:spacing w:after="120" w:line="360" w:lineRule="auto"/>
        <w:ind w:left="720"/>
        <w:jc w:val="center"/>
        <w:rPr>
          <w:rFonts w:eastAsia="Calibri"/>
          <w:sz w:val="28"/>
          <w:szCs w:val="28"/>
          <w:vertAlign w:val="superscript"/>
        </w:rPr>
      </w:pPr>
      <w:r w:rsidRPr="001C242C">
        <w:rPr>
          <w:rFonts w:eastAsia="Calibri"/>
          <w:sz w:val="28"/>
          <w:szCs w:val="28"/>
          <w:vertAlign w:val="superscript"/>
        </w:rPr>
        <w:t>(ФИО)</w:t>
      </w:r>
    </w:p>
    <w:p w:rsidR="001C242C" w:rsidRPr="001C242C" w:rsidRDefault="001C242C" w:rsidP="001C242C">
      <w:pPr>
        <w:tabs>
          <w:tab w:val="left" w:pos="993"/>
        </w:tabs>
        <w:spacing w:line="360" w:lineRule="auto"/>
        <w:jc w:val="both"/>
        <w:rPr>
          <w:rFonts w:eastAsia="Calibri"/>
          <w:bCs/>
          <w:sz w:val="28"/>
          <w:szCs w:val="28"/>
        </w:rPr>
      </w:pPr>
      <w:r w:rsidRPr="001C242C">
        <w:rPr>
          <w:rFonts w:eastAsia="Calibri"/>
          <w:sz w:val="28"/>
          <w:szCs w:val="28"/>
        </w:rPr>
        <w:t>Уведомляем Вас о том, что заседание Комиссии</w:t>
      </w:r>
      <w:r w:rsidRPr="001C242C">
        <w:rPr>
          <w:rFonts w:eastAsia="Calibri"/>
          <w:bCs/>
          <w:sz w:val="28"/>
          <w:szCs w:val="28"/>
        </w:rPr>
        <w:t xml:space="preserve"> по урегулированию споров между участниками образовательных отношений муниципального </w:t>
      </w:r>
      <w:r w:rsidR="00F201A4">
        <w:rPr>
          <w:rFonts w:eastAsia="Calibri"/>
          <w:bCs/>
          <w:sz w:val="28"/>
          <w:szCs w:val="28"/>
        </w:rPr>
        <w:t>бюджетного</w:t>
      </w:r>
      <w:r w:rsidR="00F407C0">
        <w:rPr>
          <w:rFonts w:eastAsia="Calibri"/>
          <w:bCs/>
          <w:sz w:val="28"/>
          <w:szCs w:val="28"/>
        </w:rPr>
        <w:t xml:space="preserve">  дошкольного  образовательного  учреждения  детского  сада  № 153</w:t>
      </w:r>
      <w:r w:rsidRPr="001C242C">
        <w:rPr>
          <w:rFonts w:eastAsia="Calibri"/>
          <w:bCs/>
          <w:sz w:val="28"/>
          <w:szCs w:val="28"/>
        </w:rPr>
        <w:t xml:space="preserve"> , Протокол №  … от «…»   __________</w:t>
      </w:r>
      <w:r w:rsidR="00F407C0">
        <w:rPr>
          <w:rFonts w:eastAsia="Calibri"/>
          <w:bCs/>
          <w:sz w:val="28"/>
          <w:szCs w:val="28"/>
        </w:rPr>
        <w:t xml:space="preserve">   20   </w:t>
      </w:r>
      <w:r w:rsidRPr="001C242C">
        <w:rPr>
          <w:rFonts w:eastAsia="Calibri"/>
          <w:bCs/>
          <w:sz w:val="28"/>
          <w:szCs w:val="28"/>
        </w:rPr>
        <w:t xml:space="preserve"> г.  по рассмотрению заявления (входящий регистрационный номер -  ….. от «…»   __________</w:t>
      </w:r>
      <w:r w:rsidR="00F407C0">
        <w:rPr>
          <w:rFonts w:eastAsia="Calibri"/>
          <w:bCs/>
          <w:sz w:val="28"/>
          <w:szCs w:val="28"/>
        </w:rPr>
        <w:t xml:space="preserve">   20    </w:t>
      </w:r>
      <w:r w:rsidRPr="001C242C">
        <w:rPr>
          <w:rFonts w:eastAsia="Calibri"/>
          <w:bCs/>
          <w:sz w:val="28"/>
          <w:szCs w:val="28"/>
        </w:rPr>
        <w:t xml:space="preserve"> г.)  приняло следующее решение:</w:t>
      </w:r>
    </w:p>
    <w:p w:rsidR="001C242C" w:rsidRPr="001C242C" w:rsidRDefault="001C242C" w:rsidP="001C242C">
      <w:pPr>
        <w:tabs>
          <w:tab w:val="left" w:pos="993"/>
        </w:tabs>
        <w:spacing w:line="360" w:lineRule="auto"/>
        <w:jc w:val="both"/>
        <w:rPr>
          <w:rFonts w:eastAsia="Calibri"/>
          <w:bCs/>
          <w:sz w:val="28"/>
          <w:szCs w:val="28"/>
        </w:rPr>
      </w:pPr>
      <w:r w:rsidRPr="001C242C">
        <w:rPr>
          <w:rFonts w:eastAsia="Calibri"/>
          <w:bCs/>
          <w:sz w:val="28"/>
          <w:szCs w:val="28"/>
        </w:rPr>
        <w:t>1………………</w:t>
      </w:r>
      <w:r w:rsidR="00F407C0">
        <w:rPr>
          <w:rFonts w:eastAsia="Calibri"/>
          <w:bCs/>
          <w:sz w:val="28"/>
          <w:szCs w:val="28"/>
        </w:rPr>
        <w:t>…………………………………………………………………</w:t>
      </w:r>
    </w:p>
    <w:p w:rsidR="001C242C" w:rsidRDefault="001C242C" w:rsidP="001C242C">
      <w:pPr>
        <w:tabs>
          <w:tab w:val="left" w:pos="993"/>
        </w:tabs>
        <w:spacing w:line="360" w:lineRule="auto"/>
        <w:jc w:val="both"/>
        <w:rPr>
          <w:rFonts w:eastAsia="Calibri"/>
          <w:bCs/>
          <w:sz w:val="28"/>
          <w:szCs w:val="28"/>
        </w:rPr>
      </w:pPr>
      <w:r w:rsidRPr="001C242C">
        <w:rPr>
          <w:rFonts w:eastAsia="Calibri"/>
          <w:bCs/>
          <w:sz w:val="28"/>
          <w:szCs w:val="28"/>
        </w:rPr>
        <w:t>2………………</w:t>
      </w:r>
      <w:r w:rsidR="00F407C0">
        <w:rPr>
          <w:rFonts w:eastAsia="Calibri"/>
          <w:bCs/>
          <w:sz w:val="28"/>
          <w:szCs w:val="28"/>
        </w:rPr>
        <w:t>……………………………………………………………………</w:t>
      </w:r>
    </w:p>
    <w:p w:rsidR="00F407C0" w:rsidRPr="001C242C" w:rsidRDefault="00F407C0" w:rsidP="001C242C">
      <w:pPr>
        <w:tabs>
          <w:tab w:val="left" w:pos="993"/>
        </w:tabs>
        <w:spacing w:line="360" w:lineRule="auto"/>
        <w:jc w:val="both"/>
        <w:rPr>
          <w:rFonts w:eastAsia="Calibri"/>
          <w:bCs/>
          <w:sz w:val="28"/>
          <w:szCs w:val="28"/>
        </w:rPr>
      </w:pPr>
    </w:p>
    <w:p w:rsidR="001C242C" w:rsidRPr="001C242C" w:rsidRDefault="001C242C" w:rsidP="001C242C">
      <w:pPr>
        <w:tabs>
          <w:tab w:val="left" w:pos="993"/>
        </w:tabs>
        <w:ind w:firstLine="709"/>
        <w:jc w:val="both"/>
        <w:rPr>
          <w:rFonts w:eastAsia="Calibri"/>
        </w:rPr>
      </w:pPr>
      <w:r w:rsidRPr="001C242C">
        <w:rPr>
          <w:rFonts w:ascii="Calibri" w:eastAsia="Calibri" w:hAnsi="Calibri" w:cs="Calibri"/>
          <w:sz w:val="22"/>
          <w:szCs w:val="22"/>
        </w:rPr>
        <w:t>Напомин</w:t>
      </w:r>
      <w:r w:rsidR="00F407C0">
        <w:rPr>
          <w:rFonts w:ascii="Calibri" w:eastAsia="Calibri" w:hAnsi="Calibri" w:cs="Calibri"/>
          <w:sz w:val="22"/>
          <w:szCs w:val="22"/>
        </w:rPr>
        <w:t>аем</w:t>
      </w:r>
      <w:r w:rsidRPr="001C242C">
        <w:rPr>
          <w:rFonts w:ascii="Calibri" w:eastAsia="Calibri" w:hAnsi="Calibri" w:cs="Calibri"/>
          <w:sz w:val="22"/>
          <w:szCs w:val="22"/>
        </w:rPr>
        <w:t xml:space="preserve">, что решение Комиссии обязательно для исполнения всеми участниками образовательных отношений и подлежит исполнению в указанный срок. В случае несогласия с принятым решением стороны имеют право обжаловать его в установленном  действующим законодательством в области образования порядке. Разглашение материалов деятельности Комиссии как её членами, так и конфликтующими сторонами не допускается. До сведения общественности в случае необходимости доводится только приказ </w:t>
      </w:r>
      <w:r w:rsidR="00F201A4">
        <w:rPr>
          <w:rFonts w:ascii="Calibri" w:eastAsia="Calibri" w:hAnsi="Calibri" w:cs="Calibri"/>
          <w:sz w:val="22"/>
          <w:szCs w:val="22"/>
        </w:rPr>
        <w:t>заведующего МБ</w:t>
      </w:r>
      <w:r w:rsidR="00F407C0">
        <w:rPr>
          <w:rFonts w:ascii="Calibri" w:eastAsia="Calibri" w:hAnsi="Calibri" w:cs="Calibri"/>
          <w:sz w:val="22"/>
          <w:szCs w:val="22"/>
        </w:rPr>
        <w:t xml:space="preserve">ДОУ детского  сада  № 153  </w:t>
      </w:r>
      <w:r w:rsidRPr="001C242C">
        <w:rPr>
          <w:rFonts w:ascii="Calibri" w:eastAsia="Calibri" w:hAnsi="Calibri" w:cs="Calibri"/>
          <w:sz w:val="22"/>
          <w:szCs w:val="22"/>
        </w:rPr>
        <w:t>по итогам работы Комиссии.</w:t>
      </w:r>
    </w:p>
    <w:p w:rsidR="001C242C" w:rsidRPr="001C242C" w:rsidRDefault="001C242C" w:rsidP="001C242C">
      <w:pPr>
        <w:tabs>
          <w:tab w:val="left" w:pos="993"/>
        </w:tabs>
        <w:jc w:val="both"/>
        <w:rPr>
          <w:rFonts w:eastAsia="Calibri"/>
          <w:bCs/>
          <w:sz w:val="28"/>
          <w:szCs w:val="28"/>
        </w:rPr>
      </w:pPr>
    </w:p>
    <w:p w:rsidR="001C242C" w:rsidRPr="001C242C" w:rsidRDefault="001C242C" w:rsidP="001C242C">
      <w:pPr>
        <w:tabs>
          <w:tab w:val="left" w:pos="993"/>
        </w:tabs>
        <w:jc w:val="both"/>
        <w:rPr>
          <w:rFonts w:eastAsia="Calibri"/>
          <w:bCs/>
        </w:rPr>
      </w:pPr>
      <w:r w:rsidRPr="001C242C">
        <w:rPr>
          <w:rFonts w:eastAsia="Calibri"/>
          <w:bCs/>
        </w:rPr>
        <w:t>Секретарь Комиссии: _________________________ /______________________________/</w:t>
      </w:r>
    </w:p>
    <w:p w:rsidR="001C242C" w:rsidRPr="001C242C" w:rsidRDefault="001C242C" w:rsidP="001C242C">
      <w:pPr>
        <w:tabs>
          <w:tab w:val="left" w:pos="993"/>
        </w:tabs>
        <w:jc w:val="both"/>
        <w:rPr>
          <w:rFonts w:eastAsia="Calibri"/>
          <w:bCs/>
        </w:rPr>
      </w:pPr>
      <w:r w:rsidRPr="001C242C">
        <w:rPr>
          <w:rFonts w:eastAsia="Calibri"/>
          <w:bCs/>
        </w:rPr>
        <w:t xml:space="preserve">                                           (подпись)                                                             (ФИО)</w:t>
      </w:r>
    </w:p>
    <w:p w:rsidR="001C242C" w:rsidRPr="001C242C" w:rsidRDefault="001C242C" w:rsidP="001C242C">
      <w:pPr>
        <w:tabs>
          <w:tab w:val="left" w:pos="993"/>
        </w:tabs>
        <w:jc w:val="both"/>
        <w:rPr>
          <w:rFonts w:eastAsia="Calibri"/>
          <w:bCs/>
        </w:rPr>
      </w:pPr>
      <w:r w:rsidRPr="001C242C">
        <w:rPr>
          <w:rFonts w:eastAsia="Calibri"/>
          <w:bCs/>
        </w:rPr>
        <w:t>Председатель Комиссии: _____________________/______________________________/</w:t>
      </w:r>
    </w:p>
    <w:p w:rsidR="001C242C" w:rsidRPr="001C242C" w:rsidRDefault="001C242C" w:rsidP="001C242C">
      <w:pPr>
        <w:tabs>
          <w:tab w:val="left" w:pos="993"/>
        </w:tabs>
        <w:jc w:val="both"/>
        <w:rPr>
          <w:rFonts w:eastAsia="Calibri"/>
          <w:bCs/>
        </w:rPr>
      </w:pPr>
      <w:r w:rsidRPr="001C242C">
        <w:rPr>
          <w:rFonts w:eastAsia="Calibri"/>
          <w:bCs/>
        </w:rPr>
        <w:t xml:space="preserve">                                                   (подпись)                                                      (ФИО)</w:t>
      </w:r>
    </w:p>
    <w:p w:rsidR="001C242C" w:rsidRPr="001C242C" w:rsidRDefault="001C242C" w:rsidP="001C242C">
      <w:pPr>
        <w:tabs>
          <w:tab w:val="left" w:pos="993"/>
        </w:tabs>
        <w:jc w:val="right"/>
        <w:rPr>
          <w:rFonts w:eastAsia="Calibri"/>
          <w:bCs/>
        </w:rPr>
      </w:pPr>
      <w:r w:rsidRPr="001C242C">
        <w:rPr>
          <w:rFonts w:eastAsia="Calibri"/>
          <w:bCs/>
        </w:rPr>
        <w:t>«…..»______________ 2013 г.</w:t>
      </w:r>
    </w:p>
    <w:p w:rsidR="001C242C" w:rsidRPr="001C242C" w:rsidRDefault="001C242C" w:rsidP="001C242C">
      <w:pPr>
        <w:pBdr>
          <w:bottom w:val="single" w:sz="6" w:space="1" w:color="auto"/>
        </w:pBdr>
        <w:tabs>
          <w:tab w:val="left" w:pos="993"/>
        </w:tabs>
        <w:jc w:val="right"/>
        <w:rPr>
          <w:rFonts w:eastAsia="Calibri"/>
          <w:bCs/>
        </w:rPr>
      </w:pPr>
    </w:p>
    <w:p w:rsidR="00F407C0" w:rsidRDefault="00F407C0" w:rsidP="001C242C">
      <w:pPr>
        <w:tabs>
          <w:tab w:val="left" w:pos="993"/>
        </w:tabs>
        <w:ind w:left="720"/>
        <w:jc w:val="center"/>
        <w:rPr>
          <w:rFonts w:eastAsia="Calibri"/>
          <w:sz w:val="28"/>
          <w:szCs w:val="28"/>
        </w:rPr>
      </w:pPr>
    </w:p>
    <w:p w:rsidR="001C242C" w:rsidRPr="001C242C" w:rsidRDefault="001C242C" w:rsidP="001C242C">
      <w:pPr>
        <w:tabs>
          <w:tab w:val="left" w:pos="993"/>
        </w:tabs>
        <w:ind w:left="720"/>
        <w:jc w:val="center"/>
        <w:rPr>
          <w:rFonts w:eastAsia="Calibri"/>
          <w:sz w:val="28"/>
          <w:szCs w:val="28"/>
        </w:rPr>
      </w:pPr>
      <w:r w:rsidRPr="001C242C">
        <w:rPr>
          <w:rFonts w:eastAsia="Calibri"/>
          <w:sz w:val="28"/>
          <w:szCs w:val="28"/>
        </w:rPr>
        <w:t>-------------</w:t>
      </w:r>
    </w:p>
    <w:p w:rsidR="001C242C" w:rsidRPr="001C242C" w:rsidRDefault="001C242C" w:rsidP="001C242C">
      <w:pPr>
        <w:tabs>
          <w:tab w:val="left" w:pos="993"/>
        </w:tabs>
        <w:ind w:left="720"/>
        <w:jc w:val="center"/>
        <w:rPr>
          <w:rFonts w:eastAsia="Calibri"/>
          <w:sz w:val="28"/>
          <w:szCs w:val="28"/>
          <w:vertAlign w:val="superscript"/>
        </w:rPr>
      </w:pPr>
      <w:r w:rsidRPr="001C242C">
        <w:rPr>
          <w:rFonts w:eastAsia="Calibri"/>
          <w:sz w:val="28"/>
          <w:szCs w:val="28"/>
          <w:vertAlign w:val="superscript"/>
        </w:rPr>
        <w:t>(линия отрыва)</w:t>
      </w:r>
    </w:p>
    <w:p w:rsidR="00F407C0" w:rsidRDefault="00F407C0" w:rsidP="001C242C">
      <w:pPr>
        <w:tabs>
          <w:tab w:val="left" w:pos="993"/>
        </w:tabs>
        <w:ind w:left="360"/>
        <w:jc w:val="center"/>
        <w:rPr>
          <w:rFonts w:eastAsia="Calibri"/>
          <w:b/>
        </w:rPr>
      </w:pPr>
    </w:p>
    <w:p w:rsidR="00F407C0" w:rsidRDefault="00F407C0" w:rsidP="001C242C">
      <w:pPr>
        <w:tabs>
          <w:tab w:val="left" w:pos="993"/>
        </w:tabs>
        <w:ind w:left="360"/>
        <w:jc w:val="center"/>
        <w:rPr>
          <w:rFonts w:eastAsia="Calibri"/>
          <w:b/>
        </w:rPr>
      </w:pPr>
    </w:p>
    <w:p w:rsidR="00F407C0" w:rsidRDefault="00F407C0" w:rsidP="001C242C">
      <w:pPr>
        <w:tabs>
          <w:tab w:val="left" w:pos="993"/>
        </w:tabs>
        <w:ind w:left="360"/>
        <w:jc w:val="center"/>
        <w:rPr>
          <w:rFonts w:eastAsia="Calibri"/>
          <w:b/>
        </w:rPr>
      </w:pPr>
    </w:p>
    <w:p w:rsidR="00F407C0" w:rsidRDefault="00F407C0" w:rsidP="001C242C">
      <w:pPr>
        <w:tabs>
          <w:tab w:val="left" w:pos="993"/>
        </w:tabs>
        <w:ind w:left="360"/>
        <w:jc w:val="center"/>
        <w:rPr>
          <w:rFonts w:eastAsia="Calibri"/>
          <w:b/>
        </w:rPr>
      </w:pPr>
    </w:p>
    <w:p w:rsidR="00F407C0" w:rsidRDefault="00F407C0" w:rsidP="001C242C">
      <w:pPr>
        <w:tabs>
          <w:tab w:val="left" w:pos="993"/>
        </w:tabs>
        <w:ind w:left="360"/>
        <w:jc w:val="center"/>
        <w:rPr>
          <w:rFonts w:eastAsia="Calibri"/>
          <w:b/>
        </w:rPr>
      </w:pPr>
    </w:p>
    <w:p w:rsidR="00F407C0" w:rsidRDefault="00F407C0" w:rsidP="001C242C">
      <w:pPr>
        <w:tabs>
          <w:tab w:val="left" w:pos="993"/>
        </w:tabs>
        <w:ind w:left="360"/>
        <w:jc w:val="center"/>
        <w:rPr>
          <w:rFonts w:eastAsia="Calibri"/>
          <w:b/>
        </w:rPr>
      </w:pPr>
    </w:p>
    <w:p w:rsidR="00F407C0" w:rsidRDefault="00F407C0" w:rsidP="001C242C">
      <w:pPr>
        <w:tabs>
          <w:tab w:val="left" w:pos="993"/>
        </w:tabs>
        <w:ind w:left="360"/>
        <w:jc w:val="center"/>
        <w:rPr>
          <w:rFonts w:eastAsia="Calibri"/>
          <w:b/>
        </w:rPr>
      </w:pPr>
    </w:p>
    <w:p w:rsidR="00F407C0" w:rsidRDefault="00F407C0" w:rsidP="001C242C">
      <w:pPr>
        <w:tabs>
          <w:tab w:val="left" w:pos="993"/>
        </w:tabs>
        <w:ind w:left="360"/>
        <w:jc w:val="center"/>
        <w:rPr>
          <w:rFonts w:eastAsia="Calibri"/>
          <w:b/>
        </w:rPr>
      </w:pPr>
    </w:p>
    <w:p w:rsidR="00F407C0" w:rsidRDefault="00F407C0" w:rsidP="001C242C">
      <w:pPr>
        <w:tabs>
          <w:tab w:val="left" w:pos="993"/>
        </w:tabs>
        <w:ind w:left="360"/>
        <w:jc w:val="center"/>
        <w:rPr>
          <w:rFonts w:eastAsia="Calibri"/>
          <w:b/>
        </w:rPr>
      </w:pPr>
    </w:p>
    <w:p w:rsidR="00F407C0" w:rsidRDefault="00F407C0" w:rsidP="001C242C">
      <w:pPr>
        <w:tabs>
          <w:tab w:val="left" w:pos="993"/>
        </w:tabs>
        <w:ind w:left="360"/>
        <w:jc w:val="center"/>
        <w:rPr>
          <w:rFonts w:eastAsia="Calibri"/>
          <w:b/>
        </w:rPr>
      </w:pPr>
    </w:p>
    <w:p w:rsidR="00F407C0" w:rsidRDefault="00F407C0" w:rsidP="001C242C">
      <w:pPr>
        <w:tabs>
          <w:tab w:val="left" w:pos="993"/>
        </w:tabs>
        <w:ind w:left="360"/>
        <w:jc w:val="center"/>
        <w:rPr>
          <w:rFonts w:eastAsia="Calibri"/>
          <w:b/>
        </w:rPr>
      </w:pPr>
    </w:p>
    <w:p w:rsidR="00F407C0" w:rsidRDefault="00F407C0" w:rsidP="001C242C">
      <w:pPr>
        <w:tabs>
          <w:tab w:val="left" w:pos="993"/>
        </w:tabs>
        <w:ind w:left="360"/>
        <w:jc w:val="center"/>
        <w:rPr>
          <w:rFonts w:eastAsia="Calibri"/>
          <w:b/>
        </w:rPr>
      </w:pPr>
    </w:p>
    <w:p w:rsidR="00F407C0" w:rsidRDefault="00F407C0" w:rsidP="001C242C">
      <w:pPr>
        <w:tabs>
          <w:tab w:val="left" w:pos="993"/>
        </w:tabs>
        <w:ind w:left="360"/>
        <w:jc w:val="center"/>
        <w:rPr>
          <w:rFonts w:eastAsia="Calibri"/>
          <w:b/>
        </w:rPr>
      </w:pPr>
    </w:p>
    <w:p w:rsidR="00F201A4" w:rsidRDefault="001C242C" w:rsidP="001C242C">
      <w:pPr>
        <w:tabs>
          <w:tab w:val="left" w:pos="993"/>
        </w:tabs>
        <w:ind w:left="360"/>
        <w:jc w:val="center"/>
        <w:rPr>
          <w:rFonts w:eastAsia="Calibri"/>
          <w:b/>
          <w:bCs/>
        </w:rPr>
      </w:pPr>
      <w:r w:rsidRPr="001C242C">
        <w:rPr>
          <w:rFonts w:eastAsia="Calibri"/>
          <w:b/>
        </w:rPr>
        <w:t xml:space="preserve">Уведомление </w:t>
      </w:r>
      <w:r w:rsidRPr="001C242C">
        <w:rPr>
          <w:rFonts w:eastAsia="Calibri"/>
          <w:b/>
          <w:bCs/>
        </w:rPr>
        <w:t xml:space="preserve"> </w:t>
      </w:r>
      <w:r w:rsidR="00F201A4">
        <w:rPr>
          <w:rFonts w:eastAsia="Calibri"/>
          <w:b/>
          <w:bCs/>
        </w:rPr>
        <w:t xml:space="preserve">о решении Комиссии </w:t>
      </w:r>
    </w:p>
    <w:p w:rsidR="001C242C" w:rsidRPr="001C242C" w:rsidRDefault="00F201A4" w:rsidP="001C242C">
      <w:pPr>
        <w:tabs>
          <w:tab w:val="left" w:pos="993"/>
        </w:tabs>
        <w:ind w:left="36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протокол №.      от «…»_________</w:t>
      </w:r>
      <w:r w:rsidR="001C242C" w:rsidRPr="001C242C">
        <w:rPr>
          <w:rFonts w:eastAsia="Calibri"/>
          <w:b/>
          <w:bCs/>
        </w:rPr>
        <w:t>__</w:t>
      </w:r>
      <w:r w:rsidR="00F407C0">
        <w:rPr>
          <w:rFonts w:eastAsia="Calibri"/>
          <w:b/>
          <w:bCs/>
        </w:rPr>
        <w:t xml:space="preserve">20     </w:t>
      </w:r>
      <w:r w:rsidR="001C242C" w:rsidRPr="001C242C">
        <w:rPr>
          <w:rFonts w:eastAsia="Calibri"/>
          <w:b/>
          <w:bCs/>
        </w:rPr>
        <w:t xml:space="preserve"> г.  </w:t>
      </w:r>
    </w:p>
    <w:p w:rsidR="001C242C" w:rsidRPr="001C242C" w:rsidRDefault="001C242C" w:rsidP="001C242C">
      <w:pPr>
        <w:tabs>
          <w:tab w:val="left" w:pos="993"/>
        </w:tabs>
        <w:ind w:left="360"/>
        <w:jc w:val="center"/>
        <w:rPr>
          <w:rFonts w:eastAsia="Calibri"/>
          <w:b/>
          <w:bCs/>
        </w:rPr>
      </w:pPr>
      <w:r w:rsidRPr="001C242C">
        <w:rPr>
          <w:rFonts w:eastAsia="Calibri"/>
          <w:b/>
          <w:bCs/>
        </w:rPr>
        <w:t>лицу, подавшему обращение (жалобу, заявление, предложение)</w:t>
      </w:r>
    </w:p>
    <w:p w:rsidR="00F407C0" w:rsidRDefault="00F407C0" w:rsidP="001C242C">
      <w:pPr>
        <w:tabs>
          <w:tab w:val="left" w:pos="993"/>
        </w:tabs>
        <w:spacing w:after="120" w:line="360" w:lineRule="auto"/>
        <w:ind w:left="720"/>
        <w:jc w:val="both"/>
        <w:rPr>
          <w:rFonts w:eastAsia="Calibri"/>
          <w:sz w:val="28"/>
          <w:szCs w:val="28"/>
        </w:rPr>
      </w:pPr>
    </w:p>
    <w:p w:rsidR="001C242C" w:rsidRPr="001C242C" w:rsidRDefault="001C242C" w:rsidP="001C242C">
      <w:pPr>
        <w:tabs>
          <w:tab w:val="left" w:pos="993"/>
        </w:tabs>
        <w:spacing w:after="120" w:line="360" w:lineRule="auto"/>
        <w:ind w:left="720"/>
        <w:jc w:val="both"/>
        <w:rPr>
          <w:rFonts w:eastAsia="Calibri"/>
          <w:sz w:val="28"/>
          <w:szCs w:val="28"/>
        </w:rPr>
      </w:pPr>
      <w:r w:rsidRPr="001C242C">
        <w:rPr>
          <w:rFonts w:eastAsia="Calibri"/>
          <w:sz w:val="28"/>
          <w:szCs w:val="28"/>
        </w:rPr>
        <w:t>Кому:_________________________________________________</w:t>
      </w:r>
      <w:r w:rsidR="00F407C0">
        <w:rPr>
          <w:rFonts w:eastAsia="Calibri"/>
          <w:sz w:val="28"/>
          <w:szCs w:val="28"/>
        </w:rPr>
        <w:t>_______</w:t>
      </w:r>
    </w:p>
    <w:p w:rsidR="001C242C" w:rsidRPr="001C242C" w:rsidRDefault="001C242C" w:rsidP="001C242C">
      <w:pPr>
        <w:tabs>
          <w:tab w:val="left" w:pos="993"/>
        </w:tabs>
        <w:spacing w:after="120" w:line="360" w:lineRule="auto"/>
        <w:ind w:left="720"/>
        <w:jc w:val="center"/>
        <w:rPr>
          <w:rFonts w:eastAsia="Calibri"/>
          <w:sz w:val="28"/>
          <w:szCs w:val="28"/>
          <w:vertAlign w:val="superscript"/>
        </w:rPr>
      </w:pPr>
      <w:r w:rsidRPr="001C242C">
        <w:rPr>
          <w:rFonts w:eastAsia="Calibri"/>
          <w:sz w:val="28"/>
          <w:szCs w:val="28"/>
          <w:vertAlign w:val="superscript"/>
        </w:rPr>
        <w:t>(ФИО)</w:t>
      </w:r>
    </w:p>
    <w:p w:rsidR="001C242C" w:rsidRPr="001C242C" w:rsidRDefault="001C242C" w:rsidP="001C242C">
      <w:pPr>
        <w:tabs>
          <w:tab w:val="left" w:pos="993"/>
        </w:tabs>
        <w:spacing w:line="360" w:lineRule="auto"/>
        <w:rPr>
          <w:rFonts w:eastAsia="Calibri"/>
          <w:bCs/>
        </w:rPr>
      </w:pPr>
      <w:r w:rsidRPr="001C242C">
        <w:rPr>
          <w:rFonts w:eastAsia="Calibri"/>
        </w:rPr>
        <w:t xml:space="preserve">Направлено </w:t>
      </w:r>
      <w:r w:rsidR="00F407C0">
        <w:rPr>
          <w:rFonts w:eastAsia="Calibri"/>
          <w:bCs/>
        </w:rPr>
        <w:t xml:space="preserve">«…..»______________ 20    </w:t>
      </w:r>
      <w:r w:rsidRPr="001C242C">
        <w:rPr>
          <w:rFonts w:eastAsia="Calibri"/>
          <w:bCs/>
        </w:rPr>
        <w:t xml:space="preserve"> г. …………………………………………………………………. (указывается способ отправки и/или реквизиты (при наличии) соответствующих почтовых отправлений).</w:t>
      </w:r>
    </w:p>
    <w:p w:rsidR="00F201A4" w:rsidRDefault="00F201A4" w:rsidP="001C242C">
      <w:pPr>
        <w:tabs>
          <w:tab w:val="left" w:pos="993"/>
        </w:tabs>
        <w:spacing w:line="360" w:lineRule="auto"/>
        <w:jc w:val="both"/>
        <w:rPr>
          <w:rFonts w:eastAsia="Calibri"/>
          <w:bCs/>
        </w:rPr>
      </w:pPr>
    </w:p>
    <w:p w:rsidR="001C242C" w:rsidRPr="001C242C" w:rsidRDefault="001C242C" w:rsidP="001C242C">
      <w:pPr>
        <w:tabs>
          <w:tab w:val="left" w:pos="993"/>
        </w:tabs>
        <w:spacing w:line="360" w:lineRule="auto"/>
        <w:jc w:val="both"/>
        <w:rPr>
          <w:rFonts w:eastAsia="Calibri"/>
          <w:bCs/>
        </w:rPr>
      </w:pPr>
      <w:r w:rsidRPr="001C242C">
        <w:rPr>
          <w:rFonts w:eastAsia="Calibri"/>
          <w:bCs/>
        </w:rPr>
        <w:t>Секретарь Комиссии: _________________________ /______________________________/</w:t>
      </w:r>
    </w:p>
    <w:p w:rsidR="001C242C" w:rsidRPr="001C242C" w:rsidRDefault="001C242C" w:rsidP="001C242C">
      <w:pPr>
        <w:tabs>
          <w:tab w:val="left" w:pos="993"/>
        </w:tabs>
        <w:spacing w:line="360" w:lineRule="auto"/>
        <w:jc w:val="both"/>
        <w:rPr>
          <w:rFonts w:eastAsia="Calibri"/>
          <w:bCs/>
        </w:rPr>
      </w:pPr>
      <w:r w:rsidRPr="001C242C">
        <w:rPr>
          <w:rFonts w:eastAsia="Calibri"/>
          <w:bCs/>
        </w:rPr>
        <w:t xml:space="preserve">                                           (подпись)                                                             (ФИО)</w:t>
      </w:r>
    </w:p>
    <w:p w:rsidR="001C242C" w:rsidRPr="001C242C" w:rsidRDefault="001C242C" w:rsidP="001C242C">
      <w:pPr>
        <w:tabs>
          <w:tab w:val="left" w:pos="993"/>
        </w:tabs>
        <w:spacing w:line="360" w:lineRule="auto"/>
        <w:jc w:val="right"/>
        <w:rPr>
          <w:rFonts w:eastAsia="Calibri"/>
          <w:bCs/>
        </w:rPr>
      </w:pPr>
      <w:r w:rsidRPr="001C242C">
        <w:rPr>
          <w:rFonts w:eastAsia="Calibri"/>
          <w:bCs/>
        </w:rPr>
        <w:t>«…..»___________</w:t>
      </w:r>
      <w:r w:rsidR="00F407C0">
        <w:rPr>
          <w:rFonts w:eastAsia="Calibri"/>
          <w:bCs/>
        </w:rPr>
        <w:t xml:space="preserve">___ 20   </w:t>
      </w:r>
      <w:r w:rsidRPr="001C242C">
        <w:rPr>
          <w:rFonts w:eastAsia="Calibri"/>
          <w:bCs/>
        </w:rPr>
        <w:t xml:space="preserve"> г.</w:t>
      </w:r>
    </w:p>
    <w:p w:rsidR="00D6451B" w:rsidRPr="00D6451B" w:rsidRDefault="00D6451B" w:rsidP="00F53D4E">
      <w:pPr>
        <w:ind w:left="-426" w:right="-284"/>
        <w:jc w:val="both"/>
        <w:rPr>
          <w:b/>
          <w:sz w:val="28"/>
          <w:szCs w:val="28"/>
        </w:rPr>
      </w:pPr>
    </w:p>
    <w:p w:rsidR="00E5081C" w:rsidRDefault="00E5081C"/>
    <w:sectPr w:rsidR="00E5081C" w:rsidSect="006C38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4690B"/>
    <w:multiLevelType w:val="hybridMultilevel"/>
    <w:tmpl w:val="2EE68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4E"/>
    <w:rsid w:val="001C242C"/>
    <w:rsid w:val="00232506"/>
    <w:rsid w:val="002401EA"/>
    <w:rsid w:val="003A620A"/>
    <w:rsid w:val="00447091"/>
    <w:rsid w:val="004B22BC"/>
    <w:rsid w:val="006717BA"/>
    <w:rsid w:val="006C3880"/>
    <w:rsid w:val="00761451"/>
    <w:rsid w:val="009027FB"/>
    <w:rsid w:val="00951CE1"/>
    <w:rsid w:val="00A913DC"/>
    <w:rsid w:val="00D6451B"/>
    <w:rsid w:val="00E1432B"/>
    <w:rsid w:val="00E5081C"/>
    <w:rsid w:val="00E540D0"/>
    <w:rsid w:val="00F201A4"/>
    <w:rsid w:val="00F407C0"/>
    <w:rsid w:val="00F5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8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8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Makeenkova</dc:creator>
  <cp:lastModifiedBy>Lenovo</cp:lastModifiedBy>
  <cp:revision>4</cp:revision>
  <cp:lastPrinted>2016-04-22T07:03:00Z</cp:lastPrinted>
  <dcterms:created xsi:type="dcterms:W3CDTF">2016-12-29T10:31:00Z</dcterms:created>
  <dcterms:modified xsi:type="dcterms:W3CDTF">2016-12-29T10:33:00Z</dcterms:modified>
</cp:coreProperties>
</file>