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DD" w:rsidRDefault="009C0306" w:rsidP="006145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306" w:rsidRDefault="009C0306" w:rsidP="006145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0306" w:rsidRPr="006145DD" w:rsidRDefault="009C0306" w:rsidP="006145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0306" w:rsidRDefault="009C0306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306" w:rsidRDefault="009C0306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0306" w:rsidRDefault="009C0306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145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     Общие положения.</w:t>
      </w: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1.1.      Методический кабинет создается при дошкольном образовательном Учреждении.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1.2.      Деятельность кабинета регламентируется основами законодательства и нормативными документами Министерства образования РФ:</w:t>
      </w:r>
    </w:p>
    <w:p w:rsidR="006145DD" w:rsidRPr="006145DD" w:rsidRDefault="006145DD" w:rsidP="00614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Законом «Об образовании в Российской Федерации» от 29.12.2012 № 273- ФЗ</w:t>
      </w:r>
    </w:p>
    <w:p w:rsidR="006145DD" w:rsidRPr="006145DD" w:rsidRDefault="006145DD" w:rsidP="00614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 w:rsidRPr="006145D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</w:t>
      </w:r>
    </w:p>
    <w:p w:rsidR="006145DD" w:rsidRPr="006145DD" w:rsidRDefault="006145DD" w:rsidP="00614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«Федерального государственного образовательного стандарта дошкольного образования» (утверждённого приказом Министерства образования РФ от 17. 10.2013 №1155);</w:t>
      </w:r>
    </w:p>
    <w:p w:rsidR="006145DD" w:rsidRPr="006145DD" w:rsidRDefault="006145DD" w:rsidP="00614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Устав МБДОУ детского сада №153;</w:t>
      </w:r>
    </w:p>
    <w:p w:rsidR="006145DD" w:rsidRPr="006145DD" w:rsidRDefault="006145DD" w:rsidP="006145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Адаптированная основная общеобразовательная программа МБДОУ детского сада №153.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1.3.     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1.4.      Методический кабинет ДОУ – это:</w:t>
      </w:r>
    </w:p>
    <w:p w:rsidR="006145DD" w:rsidRPr="006145DD" w:rsidRDefault="006145DD" w:rsidP="006145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центр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:rsidR="006145DD" w:rsidRPr="006145DD" w:rsidRDefault="006145DD" w:rsidP="006145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центр повышения квалификации педагогов (обеспечение их творческой работы, самообразования и совершенствования педагогического мастерства),</w:t>
      </w:r>
    </w:p>
    <w:p w:rsidR="006145DD" w:rsidRPr="006145DD" w:rsidRDefault="006145DD" w:rsidP="006145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центр анализа и обобщения опыта методической работы, накопленного в образовательном учреждении;</w:t>
      </w:r>
    </w:p>
    <w:p w:rsidR="006145DD" w:rsidRPr="006145DD" w:rsidRDefault="006145DD" w:rsidP="006145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6145DD" w:rsidRPr="006145DD" w:rsidRDefault="006145DD" w:rsidP="006145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1.6. Руководство методическим кабинетом осуществляет старший   воспитатель.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1.7. В своей деятельности методический кабинет подотчетен педагогическому совету.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2.         Цели и задачи методического кабинета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2.1.        </w:t>
      </w:r>
      <w:r w:rsidRPr="006145DD">
        <w:rPr>
          <w:rFonts w:ascii="Times New Roman" w:eastAsia="Calibri" w:hAnsi="Times New Roman" w:cs="Times New Roman"/>
          <w:sz w:val="28"/>
          <w:szCs w:val="28"/>
          <w:u w:val="single"/>
        </w:rPr>
        <w:t>Цель деятельности методического кабинета:</w:t>
      </w: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45DD" w:rsidRPr="006145DD" w:rsidRDefault="006145DD" w:rsidP="006145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создание информационно-методического пространства, способствующего развитию системы образования, реализации программ модернизации образования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2.2</w:t>
      </w:r>
      <w:r w:rsidRPr="006145DD">
        <w:rPr>
          <w:rFonts w:ascii="Times New Roman" w:eastAsia="Calibri" w:hAnsi="Times New Roman" w:cs="Times New Roman"/>
          <w:sz w:val="28"/>
          <w:szCs w:val="28"/>
          <w:u w:val="single"/>
        </w:rPr>
        <w:t>.        Задачи методического кабинета:</w:t>
      </w:r>
    </w:p>
    <w:p w:rsidR="006145DD" w:rsidRPr="006145DD" w:rsidRDefault="006145DD" w:rsidP="006145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создать банк данных программно-методической, нормативно-правовой, научно-теоретической информации;</w:t>
      </w:r>
    </w:p>
    <w:p w:rsidR="006145DD" w:rsidRPr="006145DD" w:rsidRDefault="006145DD" w:rsidP="006145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создать условия для удовлетворения образовательных потребностей педагогов дошкольного учреждения;</w:t>
      </w:r>
    </w:p>
    <w:p w:rsidR="006145DD" w:rsidRPr="006145DD" w:rsidRDefault="006145DD" w:rsidP="006145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содействовать обновлению структуры и содержания образования, повышению его качества, развитию образовательного учреждения, профессионального мастерства педагогов;</w:t>
      </w:r>
    </w:p>
    <w:p w:rsidR="006145DD" w:rsidRPr="006145DD" w:rsidRDefault="006145DD" w:rsidP="006145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оказывать методическую помощь педагогам в организации педагогического процесса, самообразования, обобщения и внедрения передового педагогического опыта, оформления документации;</w:t>
      </w:r>
    </w:p>
    <w:p w:rsidR="006145DD" w:rsidRPr="006145DD" w:rsidRDefault="006145DD" w:rsidP="006145D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проводить мониторинг, фиксировать ход </w:t>
      </w:r>
      <w:proofErr w:type="spellStart"/>
      <w:r w:rsidRPr="006145D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6145DD">
        <w:rPr>
          <w:rFonts w:ascii="Times New Roman" w:eastAsia="Calibri" w:hAnsi="Times New Roman" w:cs="Times New Roman"/>
          <w:sz w:val="28"/>
          <w:szCs w:val="28"/>
        </w:rPr>
        <w:t>-образовательного и коррекционного процесса и результатов освоения детьми адаптированной основной общеобразовательной программы.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3.      Содержание и основные формы работы.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3.1.       Методический кабинет организует постоянную методическую работу с педагогами ДОУ.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3.2. Методический кабинет в соответствии с поставленными задачами осуществляет деятельность по четырём ведущим направлениям: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Научно-методическая деятельность:</w:t>
      </w:r>
    </w:p>
    <w:p w:rsidR="006145DD" w:rsidRPr="006145DD" w:rsidRDefault="006145DD" w:rsidP="006145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Выявление, изучение и обобщение на технологическом уровне педагогического опыта.</w:t>
      </w:r>
    </w:p>
    <w:p w:rsidR="006145DD" w:rsidRPr="006145DD" w:rsidRDefault="006145DD" w:rsidP="006145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Выявление затруднений дидактического и методического характера в образовательном процессе и подготовка мероприятий по их устранению.</w:t>
      </w:r>
    </w:p>
    <w:p w:rsidR="006145DD" w:rsidRPr="006145DD" w:rsidRDefault="006145DD" w:rsidP="006145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Организация обучения, проведение лекций, семинаров, курсов для работников МБДОУ по вопросам использования в учебном процессе современных аудиовизуальных средств обучения и применения информационных технологий.</w:t>
      </w:r>
    </w:p>
    <w:p w:rsidR="006145DD" w:rsidRPr="006145DD" w:rsidRDefault="006145DD" w:rsidP="006145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Организация процессов аттестации педагогических и руководящих работников ДОУ.</w:t>
      </w:r>
    </w:p>
    <w:p w:rsidR="006145DD" w:rsidRPr="006145DD" w:rsidRDefault="006145DD" w:rsidP="006145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Осуществление методической поддержки педагогических работников, ведущих экспериментальную работу.</w:t>
      </w:r>
    </w:p>
    <w:p w:rsidR="006145DD" w:rsidRPr="006145DD" w:rsidRDefault="006145DD" w:rsidP="006145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Аналитико-обобщающая деятельность по организации учета педагогических кадров ДОУ.</w:t>
      </w:r>
    </w:p>
    <w:p w:rsidR="006145DD" w:rsidRPr="006145DD" w:rsidRDefault="006145DD" w:rsidP="006145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Осуществление планово-прогностической деятельности для организации функционирования ДОУ в режиме развития.</w:t>
      </w:r>
    </w:p>
    <w:p w:rsidR="006145DD" w:rsidRPr="006145DD" w:rsidRDefault="006145DD" w:rsidP="006145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145DD">
        <w:rPr>
          <w:rFonts w:ascii="Times New Roman" w:eastAsia="Calibri" w:hAnsi="Times New Roman" w:cs="Times New Roman"/>
          <w:sz w:val="28"/>
          <w:szCs w:val="28"/>
        </w:rPr>
        <w:lastRenderedPageBreak/>
        <w:t>Адаптирование</w:t>
      </w:r>
      <w:proofErr w:type="spellEnd"/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6145DD" w:rsidRPr="006145DD" w:rsidRDefault="006145DD" w:rsidP="006145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Определение направленной опытно-экспериментальной (исследовательской) работы.</w:t>
      </w:r>
    </w:p>
    <w:p w:rsidR="006145DD" w:rsidRPr="006145DD" w:rsidRDefault="006145DD" w:rsidP="006145D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6145DD" w:rsidRPr="006145DD" w:rsidRDefault="006145DD" w:rsidP="006145D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Информационно-методическая деятельность: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Формирование банка педагогической, нормативно-правовой и методической информации.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Обеспечение информационных, учебно-методических и образовательных потребностей педагогических работников.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Содействие повышению квалификации педагогических работников.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Формирование фонда обучающих </w:t>
      </w:r>
      <w:proofErr w:type="spellStart"/>
      <w:r w:rsidRPr="006145DD">
        <w:rPr>
          <w:rFonts w:ascii="Times New Roman" w:eastAsia="Calibri" w:hAnsi="Times New Roman" w:cs="Times New Roman"/>
          <w:sz w:val="28"/>
          <w:szCs w:val="28"/>
        </w:rPr>
        <w:t>киновидеофильмов</w:t>
      </w:r>
      <w:proofErr w:type="spellEnd"/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 и других аудиовизуальных средств </w:t>
      </w:r>
      <w:proofErr w:type="gramStart"/>
      <w:r w:rsidRPr="006145DD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областям для проведения образовательной деятельности.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Организация электронных библиотек учебных материалов и обеспечение доступа к ним. 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Обеспечение фондов учебно-методической литературы.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Организационно-методическая деятельность: 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Участие в подготовке и проведении научно-практических конференций, педагогических чтений и семинаров.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Подготовка и проведение конкурсов профессионального педагогического мастерства педагогических работников.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Сбор, обработка и анализ информации о результатах </w:t>
      </w:r>
      <w:proofErr w:type="spellStart"/>
      <w:r w:rsidRPr="006145D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6145DD">
        <w:rPr>
          <w:rFonts w:ascii="Times New Roman" w:eastAsia="Calibri" w:hAnsi="Times New Roman" w:cs="Times New Roman"/>
          <w:sz w:val="28"/>
          <w:szCs w:val="28"/>
        </w:rPr>
        <w:t>-воспитательной работы.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Мониторинг состояния и формирование банка данных опытно-экспериментальной работы.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Организация постоянно действующих семинаров по инновациям.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Изучение и анализ состояния и результатов методической работы, определение направлений ее совершенствования.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Диагностическая деятельность: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Изучение, подбор и разработка материалов по диагностике деятельности педагогов и детей.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Изучение индивидуальных особенностей ребенка в процессе его развития.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диагностики на выявление степени готовности ребенка к обучению в школе.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передового педагогического опыта.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Осуществление контроля и анализа состояния </w:t>
      </w:r>
      <w:proofErr w:type="spellStart"/>
      <w:r w:rsidRPr="006145D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6145DD">
        <w:rPr>
          <w:rFonts w:ascii="Times New Roman" w:eastAsia="Calibri" w:hAnsi="Times New Roman" w:cs="Times New Roman"/>
          <w:sz w:val="28"/>
          <w:szCs w:val="28"/>
        </w:rPr>
        <w:t>-образовательного процесса, его качества. Оценка результативности педагогического процесса в ДОУ.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3.2. Методический кабинет ДОУ должен иметь следующие материалы: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основополагающие и регламентирующие документы государственной политики в области образования;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список образовательных сайтов для работы в Интернет;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методическую литературу, газетные публикации и журнальные статьи по актуальным вопросам деятельности ДОУ;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материалы публикаций педагогов;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материалы профессиональных конкурсов;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материалы открытых занятий, мероприятий;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разработки семинаров, конференций и иных форм работы с педагогическим персоналом;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разработанные педагогами программы кружков, разработки занятий к ним;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материалы методических бюллетеней;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видеозаписи занятий и развлечений;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аналитический банк данных по педагогическому персоналу;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материалы научно-исследовательской деятельности педагогов (в электронном и печатном вариантах);</w:t>
      </w:r>
    </w:p>
    <w:p w:rsidR="006145DD" w:rsidRPr="006145DD" w:rsidRDefault="006145DD" w:rsidP="006145D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стенды, отражающие организацию методической работы в образовательном учреждении.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3.3. Методический кабинет работает по плану, согласованному и утвержденному  педагогическим советом.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4. Права и обязанности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4.1. Работники методического кабинета имеют право:</w:t>
      </w:r>
    </w:p>
    <w:p w:rsidR="006145DD" w:rsidRPr="006145DD" w:rsidRDefault="006145DD" w:rsidP="006145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самостоятельно выбирать формы, средства и методы обслуживания образовательного и воспитательного процессов в соответствии с целями и задачами, указанными в Уставе образовательного учреждения и Положении о методическом кабинете ДОУ;</w:t>
      </w:r>
    </w:p>
    <w:p w:rsidR="006145DD" w:rsidRPr="006145DD" w:rsidRDefault="006145DD" w:rsidP="006145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определять источники комплектования информационных ресурсов;</w:t>
      </w:r>
    </w:p>
    <w:p w:rsidR="006145DD" w:rsidRPr="006145DD" w:rsidRDefault="006145DD" w:rsidP="006145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вести методическую работу с педагогами;</w:t>
      </w:r>
    </w:p>
    <w:p w:rsidR="006145DD" w:rsidRPr="006145DD" w:rsidRDefault="006145DD" w:rsidP="006145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lastRenderedPageBreak/>
        <w:t>на охрану труда в соответствии с действующим законодательством Российской Федерации;</w:t>
      </w:r>
    </w:p>
    <w:p w:rsidR="006145DD" w:rsidRPr="006145DD" w:rsidRDefault="006145DD" w:rsidP="006145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повышать профессиональную квалификацию, пользоваться методическими, информационными ресурсами.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 4.2.  Работники методического кабинета обязаны:</w:t>
      </w:r>
    </w:p>
    <w:p w:rsidR="006145DD" w:rsidRPr="006145DD" w:rsidRDefault="006145DD" w:rsidP="006145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обеспечить пользователям возможность работы с информационными ресурсами;</w:t>
      </w:r>
    </w:p>
    <w:p w:rsidR="006145DD" w:rsidRPr="006145DD" w:rsidRDefault="006145DD" w:rsidP="006145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информировать пользователей о видах предоставляемых методическим кабинетом услуг;</w:t>
      </w:r>
    </w:p>
    <w:p w:rsidR="006145DD" w:rsidRPr="006145DD" w:rsidRDefault="006145DD" w:rsidP="006145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обеспечить научную организацию фондов и каталогов;</w:t>
      </w:r>
    </w:p>
    <w:p w:rsidR="006145DD" w:rsidRPr="006145DD" w:rsidRDefault="006145DD" w:rsidP="006145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формировать фонды в соответствии с образовательными программами образовательного учреждения, интересами, потребностями и запросами всех категорий пользователей;</w:t>
      </w:r>
    </w:p>
    <w:p w:rsidR="006145DD" w:rsidRPr="006145DD" w:rsidRDefault="006145DD" w:rsidP="006145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совершенствовать методическое обслуживание пользователей;</w:t>
      </w:r>
    </w:p>
    <w:p w:rsidR="006145DD" w:rsidRPr="006145DD" w:rsidRDefault="006145DD" w:rsidP="006145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обеспечивать сохранность использования носителей информации, их систематизацию, размещение и хранение;</w:t>
      </w:r>
    </w:p>
    <w:p w:rsidR="006145DD" w:rsidRPr="006145DD" w:rsidRDefault="006145DD" w:rsidP="006145D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обеспечивать режим работы в соответствии с потребностями пользователей и работой образовательного учреждения;</w:t>
      </w: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5. Материальная база.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5.1.      Методический кабинет финансируется, в соответствии с утвержденной сметой расходов ДОУ.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5.2.  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</w:t>
      </w: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6. Управление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6. 1. Методический кабинет возглавляет старший воспитатель, имеющий высшее педагогическое образование.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6.2. Старший воспитатель:</w:t>
      </w:r>
    </w:p>
    <w:p w:rsidR="006145DD" w:rsidRPr="006145DD" w:rsidRDefault="006145DD" w:rsidP="006145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осуществляет руководство деятельностью методического кабинета  и несет ответственность за его работу;</w:t>
      </w:r>
    </w:p>
    <w:p w:rsidR="006145DD" w:rsidRPr="006145DD" w:rsidRDefault="006145DD" w:rsidP="006145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создает условия для профессионального роста работников, повышения их квалификации в межкурсовой период.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7. Права и обязанности пользователей методического кабинета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7.1. Пользователи методического кабинета имеют право:</w:t>
      </w:r>
    </w:p>
    <w:p w:rsidR="006145DD" w:rsidRPr="006145DD" w:rsidRDefault="006145DD" w:rsidP="006145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получать полную информацию о составе методического фонда, информационных ресурсах и предоставляемых кабинетом услугах;</w:t>
      </w:r>
    </w:p>
    <w:p w:rsidR="006145DD" w:rsidRPr="006145DD" w:rsidRDefault="006145DD" w:rsidP="006145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lastRenderedPageBreak/>
        <w:t>пользоваться справочно-библиографическим аппаратом методического кабинета;</w:t>
      </w:r>
    </w:p>
    <w:p w:rsidR="006145DD" w:rsidRPr="006145DD" w:rsidRDefault="006145DD" w:rsidP="006145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получать консультационную помощь.</w:t>
      </w:r>
    </w:p>
    <w:p w:rsidR="006145DD" w:rsidRPr="006145DD" w:rsidRDefault="006145DD" w:rsidP="006145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6145DD" w:rsidRPr="006145DD" w:rsidRDefault="006145DD" w:rsidP="006145D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участвовать в мероприятиях, проводимых методическим кабинетом.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7.2. Пользователи методического кабинета обязаны:</w:t>
      </w:r>
    </w:p>
    <w:p w:rsidR="006145DD" w:rsidRPr="006145DD" w:rsidRDefault="006145DD" w:rsidP="006145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соблюдать Правила пользования фондом методического кабинета;</w:t>
      </w:r>
    </w:p>
    <w:p w:rsidR="006145DD" w:rsidRPr="006145DD" w:rsidRDefault="006145DD" w:rsidP="006145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 пользоваться ценными и справочными документами только в помещении методического кабинета;</w:t>
      </w:r>
    </w:p>
    <w:p w:rsidR="006145DD" w:rsidRPr="006145DD" w:rsidRDefault="006145DD" w:rsidP="006145D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возвращать документы в методический кабинет в установленные сроки.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5DD">
        <w:rPr>
          <w:rFonts w:ascii="Times New Roman" w:eastAsia="Calibri" w:hAnsi="Times New Roman" w:cs="Times New Roman"/>
          <w:b/>
          <w:sz w:val="28"/>
          <w:szCs w:val="28"/>
        </w:rPr>
        <w:t>8. Финансово-хозяйственная деятельность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8.1. Заведующий детским садом предоставляет методическому кабинету помещение, необходимое для нормальной деятельности, размещения библиотечного фонда, проведения различного рода совещаний, лекций, семинаров, консультаций.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>8.2.  Для обеспечения эффективной работы методического кабинета предусматривается финансирование, обеспечивающее создание и укрепление материально-технической базы: содержание помещения, современного оборудования, комплектование фонда библиотек педагогической, учебно-методической литературой, подписными изданиями, расходных материалов и др.</w:t>
      </w: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45DD" w:rsidRPr="006145DD" w:rsidRDefault="006145DD" w:rsidP="006145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5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6865" w:rsidRDefault="009C0306"/>
    <w:sectPr w:rsidR="0081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46D"/>
    <w:multiLevelType w:val="hybridMultilevel"/>
    <w:tmpl w:val="A896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F709A"/>
    <w:multiLevelType w:val="hybridMultilevel"/>
    <w:tmpl w:val="3A94D0A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353EA"/>
    <w:multiLevelType w:val="hybridMultilevel"/>
    <w:tmpl w:val="4F4A2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B0513"/>
    <w:multiLevelType w:val="hybridMultilevel"/>
    <w:tmpl w:val="CF94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E5650"/>
    <w:multiLevelType w:val="hybridMultilevel"/>
    <w:tmpl w:val="E2A6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A081E"/>
    <w:multiLevelType w:val="hybridMultilevel"/>
    <w:tmpl w:val="43E64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453F25"/>
    <w:multiLevelType w:val="hybridMultilevel"/>
    <w:tmpl w:val="23FE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D0519"/>
    <w:multiLevelType w:val="hybridMultilevel"/>
    <w:tmpl w:val="BAFE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E64B5"/>
    <w:multiLevelType w:val="hybridMultilevel"/>
    <w:tmpl w:val="4D2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CE0A37"/>
    <w:multiLevelType w:val="hybridMultilevel"/>
    <w:tmpl w:val="34BE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DD"/>
    <w:rsid w:val="002A316B"/>
    <w:rsid w:val="00447091"/>
    <w:rsid w:val="006145DD"/>
    <w:rsid w:val="00761451"/>
    <w:rsid w:val="009C0306"/>
    <w:rsid w:val="00C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Lenovo</cp:lastModifiedBy>
  <cp:revision>3</cp:revision>
  <dcterms:created xsi:type="dcterms:W3CDTF">2016-11-08T10:45:00Z</dcterms:created>
  <dcterms:modified xsi:type="dcterms:W3CDTF">2016-11-17T13:43:00Z</dcterms:modified>
</cp:coreProperties>
</file>